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087B" w:rsidRDefault="004B72E3">
      <w:pPr>
        <w:rPr>
          <w:i/>
          <w:iCs/>
          <w:color w:val="575F6D" w:themeColor="text2"/>
          <w:spacing w:val="5"/>
          <w:sz w:val="24"/>
          <w:szCs w:val="24"/>
        </w:rPr>
      </w:pPr>
      <w:r>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anchorId="3ADE24F8" wp14:editId="773CFEFB">
                <wp:simplePos x="0" y="0"/>
                <wp:positionH relativeFrom="margin">
                  <wp:align>left</wp:align>
                </wp:positionH>
                <wp:positionV relativeFrom="margin">
                  <wp:align>bottom</wp:align>
                </wp:positionV>
                <wp:extent cx="4660900" cy="1438275"/>
                <wp:effectExtent l="0" t="0" r="3810" b="9525"/>
                <wp:wrapNone/>
                <wp:docPr id="74" name="Pravoku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87B" w:rsidRPr="00DB5CBC" w:rsidRDefault="004B72E3" w:rsidP="004B72E3">
                            <w:pPr>
                              <w:spacing w:after="100"/>
                              <w:jc w:val="center"/>
                              <w:rPr>
                                <w:b/>
                                <w:i/>
                                <w:color w:val="969DAB" w:themeColor="text2" w:themeTint="99"/>
                              </w:rPr>
                            </w:pPr>
                            <w:r w:rsidRPr="00DB5CBC">
                              <w:rPr>
                                <w:b/>
                                <w:i/>
                                <w:color w:val="969DAB" w:themeColor="text2" w:themeTint="99"/>
                              </w:rPr>
                              <w:t>REPUBLIKA HRVATSKA</w:t>
                            </w:r>
                          </w:p>
                          <w:p w:rsidR="004B72E3" w:rsidRPr="00DB5CBC" w:rsidRDefault="004B72E3" w:rsidP="004B72E3">
                            <w:pPr>
                              <w:spacing w:after="100"/>
                              <w:jc w:val="center"/>
                              <w:rPr>
                                <w:b/>
                                <w:i/>
                                <w:color w:val="969DAB" w:themeColor="text2" w:themeTint="99"/>
                              </w:rPr>
                            </w:pPr>
                            <w:r w:rsidRPr="00DB5CBC">
                              <w:rPr>
                                <w:b/>
                                <w:i/>
                                <w:color w:val="969DAB" w:themeColor="text2" w:themeTint="99"/>
                              </w:rPr>
                              <w:t>MINISTARSTVO ZNANOSTI,  OBRAZOVANJA I ŠPORTA</w:t>
                            </w:r>
                          </w:p>
                          <w:p w:rsidR="004B72E3" w:rsidRPr="00DB5CBC" w:rsidRDefault="004B72E3">
                            <w:pPr>
                              <w:spacing w:after="100"/>
                              <w:rPr>
                                <w:b/>
                                <w:i/>
                                <w:color w:val="969DAB" w:themeColor="text2" w:themeTint="99"/>
                              </w:rPr>
                            </w:pPr>
                            <w:r w:rsidRPr="00DB5CBC">
                              <w:rPr>
                                <w:b/>
                                <w:i/>
                                <w:color w:val="969DAB" w:themeColor="text2" w:themeTint="99"/>
                              </w:rPr>
                              <w:t>RAZDJEL 080</w:t>
                            </w:r>
                            <w:r w:rsidRPr="00DB5CBC">
                              <w:rPr>
                                <w:b/>
                                <w:i/>
                                <w:color w:val="969DAB" w:themeColor="text2" w:themeTint="99"/>
                              </w:rPr>
                              <w:tab/>
                            </w:r>
                            <w:r w:rsidRPr="00DB5CBC">
                              <w:rPr>
                                <w:b/>
                                <w:i/>
                                <w:color w:val="969DAB" w:themeColor="text2" w:themeTint="99"/>
                              </w:rPr>
                              <w:tab/>
                            </w:r>
                            <w:r w:rsidRPr="00DB5CBC">
                              <w:rPr>
                                <w:b/>
                                <w:i/>
                                <w:color w:val="969DAB" w:themeColor="text2" w:themeTint="99"/>
                              </w:rPr>
                              <w:tab/>
                            </w:r>
                            <w:r w:rsidRPr="00DB5CBC">
                              <w:rPr>
                                <w:b/>
                                <w:i/>
                                <w:color w:val="969DAB" w:themeColor="text2" w:themeTint="99"/>
                              </w:rPr>
                              <w:tab/>
                            </w:r>
                            <w:r w:rsidRPr="00DB5CBC">
                              <w:rPr>
                                <w:b/>
                                <w:i/>
                                <w:color w:val="969DAB" w:themeColor="text2" w:themeTint="99"/>
                              </w:rPr>
                              <w:tab/>
                              <w:t>OIB: 94839545339</w:t>
                            </w:r>
                            <w:r w:rsidRPr="00DB5CBC">
                              <w:rPr>
                                <w:b/>
                                <w:i/>
                                <w:color w:val="969DAB" w:themeColor="text2" w:themeTint="99"/>
                              </w:rPr>
                              <w:tab/>
                            </w:r>
                          </w:p>
                          <w:p w:rsidR="004B72E3" w:rsidRPr="00DB5CBC" w:rsidRDefault="004B72E3">
                            <w:pPr>
                              <w:spacing w:after="100"/>
                              <w:rPr>
                                <w:b/>
                                <w:i/>
                                <w:color w:val="969DAB" w:themeColor="text2" w:themeTint="99"/>
                              </w:rPr>
                            </w:pPr>
                            <w:r w:rsidRPr="00DB5CBC">
                              <w:rPr>
                                <w:b/>
                                <w:i/>
                                <w:color w:val="969DAB" w:themeColor="text2" w:themeTint="99"/>
                              </w:rPr>
                              <w:t>GLAVA 015</w:t>
                            </w:r>
                            <w:r w:rsidRPr="00DB5CBC">
                              <w:rPr>
                                <w:b/>
                                <w:i/>
                                <w:color w:val="969DAB" w:themeColor="text2" w:themeTint="99"/>
                              </w:rPr>
                              <w:tab/>
                            </w:r>
                            <w:r w:rsidRPr="00DB5CBC">
                              <w:rPr>
                                <w:b/>
                                <w:i/>
                                <w:color w:val="969DAB" w:themeColor="text2" w:themeTint="99"/>
                              </w:rPr>
                              <w:tab/>
                            </w:r>
                            <w:r w:rsidRPr="00DB5CBC">
                              <w:rPr>
                                <w:b/>
                                <w:i/>
                                <w:color w:val="969DAB" w:themeColor="text2" w:themeTint="99"/>
                              </w:rPr>
                              <w:tab/>
                            </w:r>
                            <w:r w:rsidRPr="00DB5CBC">
                              <w:rPr>
                                <w:b/>
                                <w:i/>
                                <w:color w:val="969DAB" w:themeColor="text2" w:themeTint="99"/>
                              </w:rPr>
                              <w:tab/>
                            </w:r>
                            <w:r w:rsidRPr="00DB5CBC">
                              <w:rPr>
                                <w:b/>
                                <w:i/>
                                <w:color w:val="969DAB" w:themeColor="text2" w:themeTint="99"/>
                              </w:rPr>
                              <w:tab/>
                              <w:t>MB: 3103919</w:t>
                            </w:r>
                          </w:p>
                          <w:p w:rsidR="004B72E3" w:rsidRPr="00DB5CBC" w:rsidRDefault="004B72E3">
                            <w:pPr>
                              <w:spacing w:after="100"/>
                              <w:rPr>
                                <w:b/>
                                <w:i/>
                                <w:color w:val="969DAB" w:themeColor="text2" w:themeTint="99"/>
                              </w:rPr>
                            </w:pPr>
                            <w:r w:rsidRPr="00DB5CBC">
                              <w:rPr>
                                <w:b/>
                                <w:i/>
                                <w:color w:val="969DAB" w:themeColor="text2" w:themeTint="99"/>
                              </w:rPr>
                              <w:t>RKPD 9249</w:t>
                            </w:r>
                            <w:r w:rsidRPr="00DB5CBC">
                              <w:rPr>
                                <w:b/>
                                <w:i/>
                                <w:color w:val="969DAB" w:themeColor="text2" w:themeTint="99"/>
                              </w:rPr>
                              <w:tab/>
                            </w:r>
                            <w:r w:rsidRPr="00DB5CBC">
                              <w:rPr>
                                <w:b/>
                                <w:i/>
                                <w:color w:val="969DAB" w:themeColor="text2" w:themeTint="99"/>
                              </w:rPr>
                              <w:tab/>
                            </w:r>
                            <w:r w:rsidRPr="00DB5CBC">
                              <w:rPr>
                                <w:b/>
                                <w:i/>
                                <w:color w:val="969DAB" w:themeColor="text2" w:themeTint="99"/>
                              </w:rPr>
                              <w:tab/>
                            </w:r>
                            <w:r w:rsidRPr="00DB5CBC">
                              <w:rPr>
                                <w:b/>
                                <w:i/>
                                <w:color w:val="969DAB" w:themeColor="text2" w:themeTint="99"/>
                              </w:rPr>
                              <w:tab/>
                            </w:r>
                            <w:r w:rsidRPr="00DB5CBC">
                              <w:rPr>
                                <w:b/>
                                <w:i/>
                                <w:color w:val="969DAB" w:themeColor="text2" w:themeTint="99"/>
                              </w:rPr>
                              <w:tab/>
                              <w:t>Ž-R: 2500009-1102042372</w:t>
                            </w:r>
                          </w:p>
                          <w:p w:rsidR="004B72E3" w:rsidRPr="00DB5CBC" w:rsidRDefault="004B72E3">
                            <w:pPr>
                              <w:spacing w:after="100"/>
                              <w:rPr>
                                <w:b/>
                                <w:i/>
                                <w:color w:val="969DAB" w:themeColor="text2" w:themeTint="99"/>
                              </w:rPr>
                            </w:pPr>
                            <w:r w:rsidRPr="00DB5CBC">
                              <w:rPr>
                                <w:b/>
                                <w:i/>
                                <w:color w:val="969DAB" w:themeColor="text2" w:themeTint="99"/>
                              </w:rPr>
                              <w:t>ŠIFRA OZNAKE 80102</w:t>
                            </w:r>
                          </w:p>
                          <w:p w:rsidR="004B72E3" w:rsidRDefault="004B72E3">
                            <w:pPr>
                              <w:spacing w:after="100"/>
                              <w:rPr>
                                <w:color w:val="E65B01" w:themeColor="accent1" w:themeShade="BF"/>
                              </w:rPr>
                            </w:pP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Pravokutnik 54" o:spid="_x0000_s1026" style="position:absolute;margin-left:0;margin-top:0;width:367pt;height:113.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" o:allowincell="f" stroked="f">
                <v:textbox>
                  <w:txbxContent>
                    <w:p w:rsidR="00CD087B" w:rsidRPr="00DB5CBC" w:rsidRDefault="004B72E3" w:rsidP="004B72E3">
                      <w:pPr>
                        <w:spacing w:after="100"/>
                        <w:jc w:val="center"/>
                        <w:rPr>
                          <w:b/>
                          <w:i/>
                          <w:color w:val="969DAB" w:themeColor="text2" w:themeTint="99"/>
                        </w:rPr>
                      </w:pPr>
                      <w:r w:rsidRPr="00DB5CBC">
                        <w:rPr>
                          <w:b/>
                          <w:i/>
                          <w:color w:val="969DAB" w:themeColor="text2" w:themeTint="99"/>
                        </w:rPr>
                        <w:t>REPUBLIKA HRVATSKA</w:t>
                      </w:r>
                    </w:p>
                    <w:p w:rsidR="004B72E3" w:rsidRPr="00DB5CBC" w:rsidRDefault="004B72E3" w:rsidP="004B72E3">
                      <w:pPr>
                        <w:spacing w:after="100"/>
                        <w:jc w:val="center"/>
                        <w:rPr>
                          <w:b/>
                          <w:i/>
                          <w:color w:val="969DAB" w:themeColor="text2" w:themeTint="99"/>
                        </w:rPr>
                      </w:pPr>
                      <w:r w:rsidRPr="00DB5CBC">
                        <w:rPr>
                          <w:b/>
                          <w:i/>
                          <w:color w:val="969DAB" w:themeColor="text2" w:themeTint="99"/>
                        </w:rPr>
                        <w:t>MINISTARSTVO ZNANOSTI,  OBRAZOVANJA I ŠPORTA</w:t>
                      </w:r>
                    </w:p>
                    <w:p w:rsidR="004B72E3" w:rsidRPr="00DB5CBC" w:rsidRDefault="004B72E3">
                      <w:pPr>
                        <w:spacing w:after="100"/>
                        <w:rPr>
                          <w:b/>
                          <w:i/>
                          <w:color w:val="969DAB" w:themeColor="text2" w:themeTint="99"/>
                        </w:rPr>
                      </w:pPr>
                      <w:r w:rsidRPr="00DB5CBC">
                        <w:rPr>
                          <w:b/>
                          <w:i/>
                          <w:color w:val="969DAB" w:themeColor="text2" w:themeTint="99"/>
                        </w:rPr>
                        <w:t>RAZDJEL 080</w:t>
                      </w:r>
                      <w:r w:rsidRPr="00DB5CBC">
                        <w:rPr>
                          <w:b/>
                          <w:i/>
                          <w:color w:val="969DAB" w:themeColor="text2" w:themeTint="99"/>
                        </w:rPr>
                        <w:tab/>
                      </w:r>
                      <w:r w:rsidRPr="00DB5CBC">
                        <w:rPr>
                          <w:b/>
                          <w:i/>
                          <w:color w:val="969DAB" w:themeColor="text2" w:themeTint="99"/>
                        </w:rPr>
                        <w:tab/>
                      </w:r>
                      <w:r w:rsidRPr="00DB5CBC">
                        <w:rPr>
                          <w:b/>
                          <w:i/>
                          <w:color w:val="969DAB" w:themeColor="text2" w:themeTint="99"/>
                        </w:rPr>
                        <w:tab/>
                      </w:r>
                      <w:r w:rsidRPr="00DB5CBC">
                        <w:rPr>
                          <w:b/>
                          <w:i/>
                          <w:color w:val="969DAB" w:themeColor="text2" w:themeTint="99"/>
                        </w:rPr>
                        <w:tab/>
                      </w:r>
                      <w:r w:rsidRPr="00DB5CBC">
                        <w:rPr>
                          <w:b/>
                          <w:i/>
                          <w:color w:val="969DAB" w:themeColor="text2" w:themeTint="99"/>
                        </w:rPr>
                        <w:tab/>
                        <w:t>OIB: 94839545339</w:t>
                      </w:r>
                      <w:r w:rsidRPr="00DB5CBC">
                        <w:rPr>
                          <w:b/>
                          <w:i/>
                          <w:color w:val="969DAB" w:themeColor="text2" w:themeTint="99"/>
                        </w:rPr>
                        <w:tab/>
                      </w:r>
                    </w:p>
                    <w:p w:rsidR="004B72E3" w:rsidRPr="00DB5CBC" w:rsidRDefault="004B72E3">
                      <w:pPr>
                        <w:spacing w:after="100"/>
                        <w:rPr>
                          <w:b/>
                          <w:i/>
                          <w:color w:val="969DAB" w:themeColor="text2" w:themeTint="99"/>
                        </w:rPr>
                      </w:pPr>
                      <w:r w:rsidRPr="00DB5CBC">
                        <w:rPr>
                          <w:b/>
                          <w:i/>
                          <w:color w:val="969DAB" w:themeColor="text2" w:themeTint="99"/>
                        </w:rPr>
                        <w:t>GLAVA 015</w:t>
                      </w:r>
                      <w:r w:rsidRPr="00DB5CBC">
                        <w:rPr>
                          <w:b/>
                          <w:i/>
                          <w:color w:val="969DAB" w:themeColor="text2" w:themeTint="99"/>
                        </w:rPr>
                        <w:tab/>
                      </w:r>
                      <w:r w:rsidRPr="00DB5CBC">
                        <w:rPr>
                          <w:b/>
                          <w:i/>
                          <w:color w:val="969DAB" w:themeColor="text2" w:themeTint="99"/>
                        </w:rPr>
                        <w:tab/>
                      </w:r>
                      <w:r w:rsidRPr="00DB5CBC">
                        <w:rPr>
                          <w:b/>
                          <w:i/>
                          <w:color w:val="969DAB" w:themeColor="text2" w:themeTint="99"/>
                        </w:rPr>
                        <w:tab/>
                      </w:r>
                      <w:r w:rsidRPr="00DB5CBC">
                        <w:rPr>
                          <w:b/>
                          <w:i/>
                          <w:color w:val="969DAB" w:themeColor="text2" w:themeTint="99"/>
                        </w:rPr>
                        <w:tab/>
                      </w:r>
                      <w:r w:rsidRPr="00DB5CBC">
                        <w:rPr>
                          <w:b/>
                          <w:i/>
                          <w:color w:val="969DAB" w:themeColor="text2" w:themeTint="99"/>
                        </w:rPr>
                        <w:tab/>
                        <w:t>MB: 3103919</w:t>
                      </w:r>
                    </w:p>
                    <w:p w:rsidR="004B72E3" w:rsidRPr="00DB5CBC" w:rsidRDefault="004B72E3">
                      <w:pPr>
                        <w:spacing w:after="100"/>
                        <w:rPr>
                          <w:b/>
                          <w:i/>
                          <w:color w:val="969DAB" w:themeColor="text2" w:themeTint="99"/>
                        </w:rPr>
                      </w:pPr>
                      <w:r w:rsidRPr="00DB5CBC">
                        <w:rPr>
                          <w:b/>
                          <w:i/>
                          <w:color w:val="969DAB" w:themeColor="text2" w:themeTint="99"/>
                        </w:rPr>
                        <w:t>RKPD 9249</w:t>
                      </w:r>
                      <w:r w:rsidRPr="00DB5CBC">
                        <w:rPr>
                          <w:b/>
                          <w:i/>
                          <w:color w:val="969DAB" w:themeColor="text2" w:themeTint="99"/>
                        </w:rPr>
                        <w:tab/>
                      </w:r>
                      <w:r w:rsidRPr="00DB5CBC">
                        <w:rPr>
                          <w:b/>
                          <w:i/>
                          <w:color w:val="969DAB" w:themeColor="text2" w:themeTint="99"/>
                        </w:rPr>
                        <w:tab/>
                      </w:r>
                      <w:r w:rsidRPr="00DB5CBC">
                        <w:rPr>
                          <w:b/>
                          <w:i/>
                          <w:color w:val="969DAB" w:themeColor="text2" w:themeTint="99"/>
                        </w:rPr>
                        <w:tab/>
                      </w:r>
                      <w:r w:rsidRPr="00DB5CBC">
                        <w:rPr>
                          <w:b/>
                          <w:i/>
                          <w:color w:val="969DAB" w:themeColor="text2" w:themeTint="99"/>
                        </w:rPr>
                        <w:tab/>
                      </w:r>
                      <w:r w:rsidRPr="00DB5CBC">
                        <w:rPr>
                          <w:b/>
                          <w:i/>
                          <w:color w:val="969DAB" w:themeColor="text2" w:themeTint="99"/>
                        </w:rPr>
                        <w:tab/>
                        <w:t>Ž-R: 2500009-1102042372</w:t>
                      </w:r>
                    </w:p>
                    <w:p w:rsidR="004B72E3" w:rsidRPr="00DB5CBC" w:rsidRDefault="004B72E3">
                      <w:pPr>
                        <w:spacing w:after="100"/>
                        <w:rPr>
                          <w:b/>
                          <w:i/>
                          <w:color w:val="969DAB" w:themeColor="text2" w:themeTint="99"/>
                        </w:rPr>
                      </w:pPr>
                      <w:r w:rsidRPr="00DB5CBC">
                        <w:rPr>
                          <w:b/>
                          <w:i/>
                          <w:color w:val="969DAB" w:themeColor="text2" w:themeTint="99"/>
                        </w:rPr>
                        <w:t>ŠIFRA OZNAKE 80102</w:t>
                      </w:r>
                    </w:p>
                    <w:p w:rsidR="004B72E3" w:rsidRDefault="004B72E3">
                      <w:pPr>
                        <w:spacing w:after="100"/>
                        <w:rPr>
                          <w:color w:val="E65B01" w:themeColor="accent1" w:themeShade="BF"/>
                        </w:rPr>
                      </w:pPr>
                    </w:p>
                  </w:txbxContent>
                </v:textbox>
                <w10:wrap anchorx="margin" anchory="margin"/>
              </v:rect>
            </w:pict>
          </mc:Fallback>
        </mc:AlternateContent>
      </w:r>
      <w:sdt>
        <w:sdtPr>
          <w:rPr>
            <w:i/>
            <w:iCs/>
            <w:smallCaps/>
            <w:color w:val="575F6D" w:themeColor="text2"/>
            <w:spacing w:val="5"/>
            <w:sz w:val="24"/>
            <w:szCs w:val="24"/>
          </w:rPr>
          <w:id w:val="-689369987"/>
          <w:docPartObj>
            <w:docPartGallery w:val="Cover Pages"/>
            <w:docPartUnique/>
          </w:docPartObj>
        </w:sdtPr>
        <w:sdtEndPr/>
        <w:sdtContent>
          <w:r w:rsidR="00292243">
            <w:rPr>
              <w:i/>
              <w:iCs/>
              <w:smallCaps/>
              <w:noProof/>
              <w:color w:val="575F6D" w:themeColor="text2"/>
              <w:spacing w:val="5"/>
              <w:sz w:val="24"/>
              <w:szCs w:val="24"/>
            </w:rPr>
            <mc:AlternateContent>
              <mc:Choice Requires="wpg">
                <w:drawing>
                  <wp:anchor distT="0" distB="0" distL="114300" distR="114300" simplePos="0" relativeHeight="251673600" behindDoc="0" locked="0" layoutInCell="1" allowOverlap="1" wp14:anchorId="42D5A0F8" wp14:editId="188D1D1E">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73936" cy="10698480"/>
                    <wp:effectExtent l="19050" t="0" r="17145" b="26670"/>
                    <wp:wrapNone/>
                    <wp:docPr id="1" name="Grupa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solidFill>
                                  <a:schemeClr val="accent2">
                                    <a:lumMod val="40000"/>
                                    <a:lumOff val="60000"/>
                                  </a:schemeClr>
                                </a:solidFill>
                                <a:ln w="9525">
                                  <a:solidFill>
                                    <a:schemeClr val="accent2">
                                      <a:lumMod val="60000"/>
                                      <a:lumOff val="40000"/>
                                    </a:schemeClr>
                                  </a:solidFill>
                                  <a:miter lim="800000"/>
                                  <a:headEnd/>
                                  <a:tailEnd/>
                                </a:ln>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2">
                                  <a:lumMod val="60000"/>
                                  <a:lumOff val="40000"/>
                                </a:schemeClr>
                              </a:solidFill>
                              <a:ln w="38100" cmpd="dbl">
                                <a:solidFill>
                                  <a:schemeClr val="accent2">
                                    <a:lumMod val="60000"/>
                                    <a:lumOff val="4000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2">
                                  <a:lumMod val="60000"/>
                                  <a:lumOff val="40000"/>
                                </a:schemeClr>
                              </a:solidFill>
                              <a:ln w="38100" cmpd="dbl">
                                <a:solidFill>
                                  <a:schemeClr val="accent2">
                                    <a:lumMod val="60000"/>
                                    <a:lumOff val="4000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upa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RD8QA&#10;AADbAAAADwAAAGRycy9kb3ducmV2LnhtbESPS4vCQBCE78L+h6EX9qYTPQSJTkQju+xlDz5Aj02m&#10;88BMTzYzxvjvHUHwWFTVV9RyNZhG9NS52rKC6SQCQZxbXXOp4Hj4Hs9BOI+ssbFMCu7kYJV+jJaY&#10;aHvjHfV7X4oAYZeggsr7NpHS5RUZdBPbEgevsJ1BH2RXSt3hLcBNI2dRFEuDNYeFClvKKsov+6tR&#10;cM6ul2yLP/+n4995Q8Vst733G6W+Pof1AoSnwb/Dr/avVhDH8Pw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iEQ/EAAAA2wAAAA8AAAAAAAAAAAAAAAAAmAIAAGRycy9k&#10;b3ducmV2LnhtbFBLBQYAAAAABAAEAPUAAACJAwAAAAA=&#10;" fillcolor="#c7d5ef [1301]" strokecolor="#acc1e8 [1941]"/>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XPasMAAADbAAAADwAAAGRycy9kb3ducmV2LnhtbESPQWsCMRSE70L/Q3gFb5q1B5WtUURa&#10;WLy5iqW3x+Z1s7h52SZxXf+9KRQ8DjPzDbPaDLYVPfnQOFYwm2YgiCunG64VnI6fkyWIEJE1to5J&#10;wZ0CbNYvoxXm2t34QH0Za5EgHHJUYGLscilDZchimLqOOHk/zluMSfpaao+3BLetfMuyubTYcFow&#10;2NHOUHUpr1aBv8d+cfgtth/L4nwq91/h8m0qpcavw/YdRKQhPsP/7UIrmC/g70v6A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1z2rDAAAA2wAAAA8AAAAAAAAAAAAA&#10;AAAAoQIAAGRycy9kb3ducmV2LnhtbFBLBQYAAAAABAAEAPkAAACRAwAAAAA=&#10;" strokecolor="#acc1e8 [1941]" strokeweight="1pt"/>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yF18AAAADbAAAADwAAAGRycy9kb3ducmV2LnhtbERPz2vCMBS+D/wfwhO8iKYKE6lGkcGg&#10;7tRVL94ezbMpbV5qE2v33y+HwY4f3+/9cbStGKj3tWMFq2UCgrh0uuZKwfXyudiC8AFZY+uYFPyQ&#10;h+Nh8rbHVLsXf9NQhErEEPYpKjAhdKmUvjRk0S9dRxy5u+sthgj7SuoeXzHctnKdJBtpsebYYLCj&#10;D0NlUzytgqapDGb5PM9W+e1rXoxn9xjelZpNx9MORKAx/Iv/3JlWsIlj45f4A+Th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shdfAAAAA2wAAAA8AAAAAAAAAAAAAAAAA&#10;oQIAAGRycy9kb3ducmV2LnhtbFBLBQYAAAAABAAEAPkAAACOAwAAAAA=&#10;" strokecolor="#acc1e8 [1941]" strokeweight="2.25pt"/>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P6SsQAAADbAAAADwAAAGRycy9kb3ducmV2LnhtbESPQWsCMRSE74L/IbyCF6lZPajdGkUU&#10;Qeilrq3nx+Z1N3XzsiRR13/fFASPw8x8wyxWnW3ElXwwjhWMRxkI4tJpw5WCr+PudQ4iRGSNjWNS&#10;cKcAq2W/t8Bcuxsf6FrESiQIhxwV1DG2uZShrMliGLmWOHk/zluMSfpKao+3BLeNnGTZVFo0nBZq&#10;bGlTU3kuLlaB2fpL0a7Ps8/fYva9H5rTZvtxUmrw0q3fQUTq4jP8aO+1gukb/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4/pKxAAAANsAAAAPAAAAAAAAAAAA&#10;AAAAAKECAABkcnMvZG93bnJldi54bWxQSwUGAAAAAAQABAD5AAAAkgMAAAAA&#10;" strokecolor="#acc1e8 [1941]" strokeweight="4.5pt"/>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MfDMIAAADbAAAADwAAAGRycy9kb3ducmV2LnhtbERPPWvDMBDdA/kP4gpdQiKn0KQ4kU0o&#10;FNxMrpOl22FdLWPr5Fqq4/77aCh0fLzvYz7bXkw0+taxgu0mAUFcO91yo+B6eVu/gPABWWPvmBT8&#10;koc8Wy6OmGp34w+aqtCIGMI+RQUmhCGV0teGLPqNG4gj9+VGiyHCsZF6xFsMt718SpKdtNhybDA4&#10;0Kuhuqt+rIKuawwW5aostuXneVXN7+57elbq8WE+HUAEmsO/+M9daAX7uD5+iT9AZ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MfDMIAAADbAAAADwAAAAAAAAAAAAAA&#10;AAChAgAAZHJzL2Rvd25yZXYueG1sUEsFBgAAAAAEAAQA+QAAAJADAAAAAA==&#10;" strokecolor="#acc1e8 [1941]" strokeweight="2.25pt"/>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zoC8YA&#10;AADbAAAADwAAAGRycy9kb3ducmV2LnhtbESPQWvCQBSE74X+h+UVvJS6UYoN0TWIUBB7kNoeenxm&#10;n0lI9m2S3SbRX+8WhB6HmfmGWaWjqUVPnSstK5hNIxDEmdUl5wq+v95fYhDOI2usLZOCCzlI148P&#10;K0y0HfiT+qPPRYCwS1BB4X2TSOmyggy6qW2Ig3e2nUEfZJdL3eEQ4KaW8yhaSIMlh4UCG9oWlFXH&#10;X6Pgo2rM4flKP6+8b+fna+uqk4yVmjyNmyUIT6P/D9/bO63gbQZ/X8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zoC8YAAADbAAAADwAAAAAAAAAAAAAAAACYAgAAZHJz&#10;L2Rvd25yZXYueG1sUEsFBgAAAAAEAAQA9QAAAIsDAAAAAA==&#10;" fillcolor="#acc1e8 [1941]" strokecolor="#acc1e8 [1941]" strokeweight="3pt">
                      <v:stroke linestyle="thinThin"/>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eWcYA&#10;AADbAAAADwAAAGRycy9kb3ducmV2LnhtbESPT2sCMRTE74V+h/AKvdWsIq2sRpFCqx5K8Q+it+fm&#10;uVm6eVk2qUY/vSkUPA4z8xtmNIm2FidqfeVYQbeTgSAunK64VLBZf7wMQPiArLF2TAou5GEyfnwY&#10;Ya7dmZd0WoVSJAj7HBWYEJpcSl8Ysug7riFO3tG1FkOSbSl1i+cEt7XsZdmrtFhxWjDY0Luh4mf1&#10;axV8fptD/OrvZotD/zKLcW3tdb9V6vkpTocgAsVwD/+351rBWw/+vqQf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ZeWcYAAADbAAAADwAAAAAAAAAAAAAAAACYAgAAZHJz&#10;L2Rvd25yZXYueG1sUEsFBgAAAAAEAAQA9QAAAIsDAAAAAA==&#10;" fillcolor="#acc1e8 [1941]" strokecolor="#acc1e8 [1941]" strokeweight="3pt">
                      <v:stroke linestyle="thinThin"/>
                      <v:shadow color="#1f2f3f" opacity=".5" offset=",3pt"/>
                    </v:oval>
                    <w10:wrap anchorx="page" anchory="page"/>
                  </v:group>
                </w:pict>
              </mc:Fallback>
            </mc:AlternateContent>
          </w:r>
          <w:r w:rsidR="00292243">
            <w:rPr>
              <w:i/>
              <w:iCs/>
              <w:smallCaps/>
              <w:noProof/>
              <w:color w:val="575F6D" w:themeColor="text2"/>
              <w:spacing w:val="5"/>
              <w:sz w:val="24"/>
              <w:szCs w:val="24"/>
            </w:rPr>
            <mc:AlternateContent>
              <mc:Choice Requires="wps">
                <w:drawing>
                  <wp:anchor distT="0" distB="0" distL="114300" distR="114300" simplePos="0" relativeHeight="251672576" behindDoc="0" locked="0" layoutInCell="0" allowOverlap="1" wp14:anchorId="78A2C543" wp14:editId="1776927B">
                    <wp:simplePos x="0" y="0"/>
                    <wp:positionH relativeFrom="margin">
                      <wp:align>left</wp:align>
                    </wp:positionH>
                    <wp:positionV relativeFrom="page">
                      <wp:align>center</wp:align>
                    </wp:positionV>
                    <wp:extent cx="4663440" cy="5027930"/>
                    <wp:effectExtent l="0" t="0" r="0" b="1270"/>
                    <wp:wrapNone/>
                    <wp:docPr id="73" name="Pravokutnik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87B" w:rsidRPr="00DB5CBC" w:rsidRDefault="00627BA0" w:rsidP="00AD38AD">
                                <w:pPr>
                                  <w:jc w:val="center"/>
                                  <w:rPr>
                                    <w:rFonts w:asciiTheme="majorHAnsi" w:eastAsiaTheme="majorEastAsia" w:hAnsiTheme="majorHAnsi" w:cstheme="majorBidi"/>
                                    <w:b/>
                                    <w:i/>
                                    <w:smallCaps/>
                                    <w:color w:val="A6A6A6" w:themeColor="background1" w:themeShade="A6"/>
                                    <w:spacing w:val="20"/>
                                    <w:sz w:val="56"/>
                                    <w:szCs w:val="56"/>
                                  </w:rPr>
                                </w:pPr>
                                <w:sdt>
                                  <w:sdtPr>
                                    <w:rPr>
                                      <w:rFonts w:asciiTheme="majorHAnsi" w:eastAsiaTheme="majorEastAsia" w:hAnsiTheme="majorHAnsi" w:cstheme="majorBidi"/>
                                      <w:b/>
                                      <w:i/>
                                      <w:smallCaps/>
                                      <w:color w:val="A6A6A6" w:themeColor="background1" w:themeShade="A6"/>
                                      <w:spacing w:val="20"/>
                                      <w:sz w:val="56"/>
                                      <w:szCs w:val="56"/>
                                    </w:rPr>
                                    <w:alias w:val="Naslov"/>
                                    <w:id w:val="83737007"/>
                                    <w:dataBinding w:prefixMappings="xmlns:ns0='http://schemas.openxmlformats.org/package/2006/metadata/core-properties' xmlns:ns1='http://purl.org/dc/elements/1.1/'" w:xpath="/ns0:coreProperties[1]/ns1:title[1]" w:storeItemID="{6C3C8BC8-F283-45AE-878A-BAB7291924A1}"/>
                                    <w:text/>
                                  </w:sdtPr>
                                  <w:sdtEndPr/>
                                  <w:sdtContent>
                                    <w:r w:rsidR="00DB5CBC">
                                      <w:rPr>
                                        <w:rFonts w:asciiTheme="majorHAnsi" w:eastAsiaTheme="majorEastAsia" w:hAnsiTheme="majorHAnsi" w:cstheme="majorBidi"/>
                                        <w:b/>
                                        <w:i/>
                                        <w:smallCaps/>
                                        <w:color w:val="A6A6A6" w:themeColor="background1" w:themeShade="A6"/>
                                        <w:spacing w:val="20"/>
                                        <w:sz w:val="56"/>
                                        <w:szCs w:val="56"/>
                                      </w:rPr>
                                      <w:t>BILJEŠKE UZ FINANCIJSKI IZVJEŠTAJ ZA 2014. GODINU</w:t>
                                    </w:r>
                                  </w:sdtContent>
                                </w:sdt>
                              </w:p>
                              <w:p w:rsidR="00CD087B" w:rsidRDefault="00CD087B"/>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Pravokutnik 89" o:spid="_x0000_s1027"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" o:allowincell="f" filled="f" stroked="f">
                    <v:textbox>
                      <w:txbxContent>
                        <w:p w:rsidR="00CD087B" w:rsidRPr="00DB5CBC" w:rsidRDefault="00176D99" w:rsidP="00AD38AD">
                          <w:pPr>
                            <w:jc w:val="center"/>
                            <w:rPr>
                              <w:rFonts w:asciiTheme="majorHAnsi" w:eastAsiaTheme="majorEastAsia" w:hAnsiTheme="majorHAnsi" w:cstheme="majorBidi"/>
                              <w:b/>
                              <w:i/>
                              <w:smallCaps/>
                              <w:color w:val="A6A6A6" w:themeColor="background1" w:themeShade="A6"/>
                              <w:spacing w:val="20"/>
                              <w:sz w:val="56"/>
                              <w:szCs w:val="56"/>
                            </w:rPr>
                          </w:pPr>
                          <w:sdt>
                            <w:sdtPr>
                              <w:rPr>
                                <w:rFonts w:asciiTheme="majorHAnsi" w:eastAsiaTheme="majorEastAsia" w:hAnsiTheme="majorHAnsi" w:cstheme="majorBidi"/>
                                <w:b/>
                                <w:i/>
                                <w:smallCaps/>
                                <w:color w:val="A6A6A6" w:themeColor="background1" w:themeShade="A6"/>
                                <w:spacing w:val="20"/>
                                <w:sz w:val="56"/>
                                <w:szCs w:val="56"/>
                              </w:rPr>
                              <w:alias w:val="Naslov"/>
                              <w:id w:val="83737007"/>
                              <w:dataBinding w:prefixMappings="xmlns:ns0='http://schemas.openxmlformats.org/package/2006/metadata/core-properties' xmlns:ns1='http://purl.org/dc/elements/1.1/'" w:xpath="/ns0:coreProperties[1]/ns1:title[1]" w:storeItemID="{6C3C8BC8-F283-45AE-878A-BAB7291924A1}"/>
                              <w:text/>
                            </w:sdtPr>
                            <w:sdtEndPr/>
                            <w:sdtContent>
                              <w:r w:rsidR="00DB5CBC">
                                <w:rPr>
                                  <w:rFonts w:asciiTheme="majorHAnsi" w:eastAsiaTheme="majorEastAsia" w:hAnsiTheme="majorHAnsi" w:cstheme="majorBidi"/>
                                  <w:b/>
                                  <w:i/>
                                  <w:smallCaps/>
                                  <w:color w:val="A6A6A6" w:themeColor="background1" w:themeShade="A6"/>
                                  <w:spacing w:val="20"/>
                                  <w:sz w:val="56"/>
                                  <w:szCs w:val="56"/>
                                </w:rPr>
                                <w:t>BILJEŠKE UZ FINANCIJSKI IZVJEŠTAJ ZA 2014. GODINU</w:t>
                              </w:r>
                            </w:sdtContent>
                          </w:sdt>
                        </w:p>
                        <w:p w:rsidR="00CD087B" w:rsidRDefault="00CD087B"/>
                      </w:txbxContent>
                    </v:textbox>
                    <w10:wrap anchorx="margin" anchory="page"/>
                  </v:rect>
                </w:pict>
              </mc:Fallback>
            </mc:AlternateContent>
          </w:r>
          <w:r w:rsidR="00292243">
            <w:rPr>
              <w:i/>
              <w:iCs/>
              <w:smallCaps/>
              <w:color w:val="575F6D" w:themeColor="text2"/>
              <w:spacing w:val="5"/>
              <w:sz w:val="24"/>
              <w:szCs w:val="24"/>
            </w:rPr>
            <w:br w:type="page"/>
          </w:r>
        </w:sdtContent>
      </w:sdt>
    </w:p>
    <w:p w:rsidR="00CD087B" w:rsidRPr="00DB5CBC" w:rsidRDefault="00627BA0" w:rsidP="00DB5CBC">
      <w:pPr>
        <w:pStyle w:val="Naslov"/>
        <w:jc w:val="center"/>
        <w:rPr>
          <w:b/>
          <w:i/>
          <w:color w:val="969DAB" w:themeColor="text2" w:themeTint="99"/>
          <w:sz w:val="28"/>
          <w:szCs w:val="28"/>
        </w:rPr>
      </w:pPr>
      <w:sdt>
        <w:sdtPr>
          <w:rPr>
            <w:rFonts w:asciiTheme="minorHAnsi" w:eastAsiaTheme="minorEastAsia" w:hAnsiTheme="minorHAnsi" w:cstheme="minorBidi"/>
            <w:i/>
            <w:smallCaps w:val="0"/>
            <w:color w:val="969DAB" w:themeColor="text2" w:themeTint="99"/>
            <w:spacing w:val="0"/>
            <w:sz w:val="28"/>
            <w:szCs w:val="28"/>
          </w:rPr>
          <w:id w:val="221498486"/>
          <w:dataBinding w:prefixMappings="xmlns:ns0='http://purl.org/dc/elements/1.1/' xmlns:ns1='http://schemas.openxmlformats.org/package/2006/metadata/core-properties' " w:xpath="/ns1:coreProperties[1]/ns0:title[1]" w:storeItemID="{6C3C8BC8-F283-45AE-878A-BAB7291924A1}"/>
          <w:text/>
        </w:sdtPr>
        <w:sdtEndPr/>
        <w:sdtContent>
          <w:r w:rsidR="007B60CE" w:rsidRPr="00DB5CBC">
            <w:rPr>
              <w:rFonts w:asciiTheme="minorHAnsi" w:eastAsiaTheme="minorEastAsia" w:hAnsiTheme="minorHAnsi" w:cstheme="minorBidi"/>
              <w:i/>
              <w:smallCaps w:val="0"/>
              <w:color w:val="969DAB" w:themeColor="text2" w:themeTint="99"/>
              <w:spacing w:val="0"/>
              <w:sz w:val="28"/>
              <w:szCs w:val="28"/>
            </w:rPr>
            <w:t>BILJEŠ</w:t>
          </w:r>
          <w:r w:rsidR="00DB5CBC" w:rsidRPr="00DB5CBC">
            <w:rPr>
              <w:rFonts w:asciiTheme="minorHAnsi" w:eastAsiaTheme="minorEastAsia" w:hAnsiTheme="minorHAnsi" w:cstheme="minorBidi"/>
              <w:i/>
              <w:smallCaps w:val="0"/>
              <w:color w:val="969DAB" w:themeColor="text2" w:themeTint="99"/>
              <w:spacing w:val="0"/>
              <w:sz w:val="28"/>
              <w:szCs w:val="28"/>
            </w:rPr>
            <w:t xml:space="preserve">KE UZ FINANCIJSKI IZVJEŠTAJ ZA </w:t>
          </w:r>
          <w:r w:rsidR="007B60CE" w:rsidRPr="00DB5CBC">
            <w:rPr>
              <w:rFonts w:asciiTheme="minorHAnsi" w:eastAsiaTheme="minorEastAsia" w:hAnsiTheme="minorHAnsi" w:cstheme="minorBidi"/>
              <w:i/>
              <w:smallCaps w:val="0"/>
              <w:color w:val="969DAB" w:themeColor="text2" w:themeTint="99"/>
              <w:spacing w:val="0"/>
              <w:sz w:val="28"/>
              <w:szCs w:val="28"/>
            </w:rPr>
            <w:t>2014. GODINU</w:t>
          </w:r>
        </w:sdtContent>
      </w:sdt>
      <w:r w:rsidR="00292243" w:rsidRPr="00DB5CBC">
        <w:rPr>
          <w:b/>
          <w:i/>
          <w:noProof/>
          <w:color w:val="969DAB" w:themeColor="text2" w:themeTint="99"/>
          <w:sz w:val="28"/>
          <w:szCs w:val="28"/>
        </w:rPr>
        <mc:AlternateContent>
          <mc:Choice Requires="wpg">
            <w:drawing>
              <wp:anchor distT="0" distB="0" distL="114300" distR="114300" simplePos="0" relativeHeight="251646976" behindDoc="0" locked="0" layoutInCell="1" allowOverlap="1" wp14:anchorId="4C42556D" wp14:editId="27D424D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2" name="Grup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t3Hw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ookt3HwQAACoLAAAOAAAAAAAAAAAAAAAAAC4CAABkcnMvZTJvRG9jLnhtbFBLAQIt&#10;ABQABgAIAAAAIQCQ/EnS3AAAAAkBAAAPAAAAAAAAAAAAAAAAAHkGAABkcnMvZG93bnJldi54bWxQ&#10;SwUGAAAAAAQABADzAAAAgg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48000" behindDoc="0" locked="0" layoutInCell="1" allowOverlap="1" wp14:anchorId="10954730" wp14:editId="49D8A71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9" name="Grup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Amu9m4eBAAAKg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49024" behindDoc="0" locked="0" layoutInCell="1" allowOverlap="1" wp14:anchorId="178E44F1" wp14:editId="47F79E8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6" name="Grupa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V2GA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RtlXYYBAAAKgsAAA4AAAAAAAAAAAAAAAAALgIAAGRycy9lMm9Eb2MueG1sUEsBAi0AFAAGAAgA&#10;AAAhAJD8SdLcAAAACQEAAA8AAAAAAAAAAAAAAAAAcgYAAGRycy9kb3ducmV2LnhtbFBLBQYAAAAA&#10;BAAEAPMAAAB7Bw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50048" behindDoc="0" locked="0" layoutInCell="1" allowOverlap="1" wp14:anchorId="01888340" wp14:editId="6D1FCD3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3" name="Grup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a7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Ot45rsYBAAAKg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51072" behindDoc="0" locked="0" layoutInCell="1" allowOverlap="1" wp14:anchorId="780FD1AD" wp14:editId="11EBCF6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0" name="Grupa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52096" behindDoc="0" locked="0" layoutInCell="1" allowOverlap="1" wp14:anchorId="1E80C8D6" wp14:editId="4DA57D7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7" name="Grupa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jGg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v50Y4xoEAAAqCwAADgAAAAAAAAAAAAAAAAAuAgAAZHJzL2Uyb0RvYy54bWxQSwECLQAUAAYA&#10;CAAAACEAkPxJ0twAAAAJAQAADwAAAAAAAAAAAAAAAAB0BgAAZHJzL2Rvd25yZXYueG1sUEsFBgAA&#10;AAAEAAQA8wAAAH0HA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53120" behindDoc="0" locked="0" layoutInCell="1" allowOverlap="1" wp14:anchorId="60CB92F3" wp14:editId="7CD1681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4" name="Grupa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1uAHw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041uAHwQAACoLAAAOAAAAAAAAAAAAAAAAAC4CAABkcnMvZTJvRG9jLnhtbFBLAQIt&#10;ABQABgAIAAAAIQCQ/EnS3AAAAAkBAAAPAAAAAAAAAAAAAAAAAHkGAABkcnMvZG93bnJldi54bWxQ&#10;SwUGAAAAAAQABADzAAAAggc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54144" behindDoc="0" locked="0" layoutInCell="1" allowOverlap="1" wp14:anchorId="089419B3" wp14:editId="34AA909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1" name="Grup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EhJ1SGQQAACoLAAAOAAAAAAAAAAAAAAAAAC4CAABkcnMvZTJvRG9jLnhtbFBLAQItABQABgAI&#10;AAAAIQCQ/EnS3AAAAAkBAAAPAAAAAAAAAAAAAAAAAHMGAABkcnMvZG93bnJldi54bWxQSwUGAAAA&#10;AAQABADzAAAAfAc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55168" behindDoc="0" locked="0" layoutInCell="1" allowOverlap="1" wp14:anchorId="0E78C86C" wp14:editId="4AAD7E1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8" name="Grupa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xsIA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mpwcbCAEAAAqCwAADgAAAAAAAAAAAAAAAAAuAgAAZHJzL2Uyb0RvYy54bWxQSwEC&#10;LQAUAAYACAAAACEAkPxJ0twAAAAJAQAADwAAAAAAAAAAAAAAAAB6BgAAZHJzL2Rvd25yZXYueG1s&#10;UEsFBgAAAAAEAAQA8wAAAIMHA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56192" behindDoc="0" locked="0" layoutInCell="1" allowOverlap="1" wp14:anchorId="7CCC4F83" wp14:editId="4513562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5"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6THQ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VgDukx0EAAAq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57216" behindDoc="0" locked="0" layoutInCell="1" allowOverlap="1" wp14:anchorId="11DC7F2B" wp14:editId="5307512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2" name="Grup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OEHw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1jsOEHwQAACoLAAAOAAAAAAAAAAAAAAAAAC4CAABkcnMvZTJvRG9jLnhtbFBLAQIt&#10;ABQABgAIAAAAIQCQ/EnS3AAAAAkBAAAPAAAAAAAAAAAAAAAAAHkGAABkcnMvZG93bnJldi54bWxQ&#10;SwUGAAAAAAQABADzAAAAggc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58240" behindDoc="0" locked="0" layoutInCell="1" allowOverlap="1" wp14:anchorId="5AC1891B" wp14:editId="4DB5AA4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K9woWHwQAACoLAAAOAAAAAAAAAAAAAAAAAC4CAABkcnMvZTJvRG9jLnhtbFBLAQIt&#10;ABQABgAIAAAAIQCQ/EnS3AAAAAkBAAAPAAAAAAAAAAAAAAAAAHkGAABkcnMvZG93bnJldi54bWxQ&#10;SwUGAAAAAAQABADzAAAAggc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59264" behindDoc="0" locked="0" layoutInCell="1" allowOverlap="1" wp14:anchorId="4D52149F" wp14:editId="60EE05C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LkFw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q6yy5BcEAAAq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60288" behindDoc="0" locked="0" layoutInCell="1" allowOverlap="1" wp14:anchorId="265FAFD5" wp14:editId="3FE9356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Ep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S5wSk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61312" behindDoc="0" locked="0" layoutInCell="1" allowOverlap="1" wp14:anchorId="70B18A26" wp14:editId="660DD1A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62336" behindDoc="0" locked="0" layoutInCell="1" allowOverlap="1" wp14:anchorId="3B320668" wp14:editId="092CA9D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AQGQ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isZAQGQQAACoLAAAOAAAAAAAAAAAAAAAAAC4CAABkcnMvZTJvRG9jLnhtbFBLAQItABQABgAI&#10;AAAAIQCQ/EnS3AAAAAkBAAAPAAAAAAAAAAAAAAAAAHMGAABkcnMvZG93bnJldi54bWxQSwUGAAAA&#10;AAQABADzAAAAfAc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63360" behindDoc="0" locked="0" layoutInCell="1" allowOverlap="1" wp14:anchorId="117C395B" wp14:editId="65B11DE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NzHg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CnP03MeBAAAKgsAAA4AAAAAAAAAAAAAAAAALgIAAGRycy9lMm9Eb2MueG1sUEsBAi0A&#10;FAAGAAgAAAAhAJD8SdLcAAAACQEAAA8AAAAAAAAAAAAAAAAAeAYAAGRycy9kb3ducmV2LnhtbFBL&#10;BQYAAAAABAAEAPMAAACBBw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64384" behindDoc="0" locked="0" layoutInCell="1" allowOverlap="1" wp14:anchorId="56D498C1" wp14:editId="34F517A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ZqBWhGQQAACoLAAAOAAAAAAAAAAAAAAAAAC4CAABkcnMvZTJvRG9jLnhtbFBLAQItABQABgAI&#10;AAAAIQCQ/EnS3AAAAAkBAAAPAAAAAAAAAAAAAAAAAHMGAABkcnMvZG93bnJldi54bWxQSwUGAAAA&#10;AAQABADzAAAAfAc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65408" behindDoc="0" locked="0" layoutInCell="1" allowOverlap="1" wp14:anchorId="39993EF4" wp14:editId="4710F5F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0rHw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Tm20rHwQAACY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66432" behindDoc="0" locked="0" layoutInCell="1" allowOverlap="1" wp14:anchorId="70B846E9" wp14:editId="68855E7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C2/GrQbBAAAJAsAAA4AAAAAAAAAAAAAAAAALgIAAGRycy9lMm9Eb2MueG1sUEsBAi0AFAAG&#10;AAgAAAAhAJD8SdLcAAAACQEAAA8AAAAAAAAAAAAAAAAAdQYAAGRycy9kb3ducmV2LnhtbFBLBQYA&#10;AAAABAAEAPMAAAB+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margin" anchory="margin"/>
              </v:group>
            </w:pict>
          </mc:Fallback>
        </mc:AlternateContent>
      </w:r>
      <w:r w:rsidR="00292243" w:rsidRPr="00DB5CBC">
        <w:rPr>
          <w:b/>
          <w:i/>
          <w:noProof/>
          <w:color w:val="969DAB" w:themeColor="text2" w:themeTint="99"/>
          <w:sz w:val="28"/>
          <w:szCs w:val="28"/>
        </w:rPr>
        <mc:AlternateContent>
          <mc:Choice Requires="wpg">
            <w:drawing>
              <wp:anchor distT="0" distB="0" distL="114300" distR="114300" simplePos="0" relativeHeight="251667456" behindDoc="0" locked="0" layoutInCell="1" allowOverlap="1" wp14:anchorId="5F85E4F4" wp14:editId="2EAD49C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Bn3PBHAQAACQLAAAOAAAAAAAAAAAAAAAAAC4CAABkcnMvZTJvRG9jLnhtbFBLAQItABQA&#10;BgAIAAAAIQCQ/EnS3AAAAAkBAAAPAAAAAAAAAAAAAAAAAHYGAABkcnMvZG93bnJldi54bWxQSwUG&#10;AAAAAAQABADzAAAAfwc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OvcMA&#10;AADaAAAADwAAAGRycy9kb3ducmV2LnhtbESPQWsCMRSE74X+h/AKvWlWi1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gOvc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margin" anchory="margin"/>
              </v:group>
            </w:pict>
          </mc:Fallback>
        </mc:AlternateContent>
      </w:r>
    </w:p>
    <w:p w:rsidR="00CD087B" w:rsidRPr="00C135F8" w:rsidRDefault="00EA5D46">
      <w:pPr>
        <w:pStyle w:val="Podnaslov"/>
        <w:rPr>
          <w:color w:val="CEB400" w:themeColor="background2" w:themeShade="80"/>
          <w:sz w:val="28"/>
          <w:szCs w:val="28"/>
        </w:rPr>
      </w:pPr>
      <w:r w:rsidRPr="00C135F8">
        <w:rPr>
          <w:color w:val="CEB400" w:themeColor="background2" w:themeShade="80"/>
          <w:sz w:val="28"/>
          <w:szCs w:val="28"/>
        </w:rPr>
        <w:t>OBRAZAC PR-RAS</w:t>
      </w:r>
    </w:p>
    <w:p w:rsidR="00CD087B" w:rsidRPr="00951565" w:rsidRDefault="00CD2431" w:rsidP="00CD2431">
      <w:pPr>
        <w:rPr>
          <w:i/>
          <w:color w:val="808080" w:themeColor="background1" w:themeShade="80"/>
        </w:rPr>
      </w:pPr>
      <w:r w:rsidRPr="00951565">
        <w:rPr>
          <w:i/>
          <w:color w:val="808080" w:themeColor="background1" w:themeShade="80"/>
        </w:rPr>
        <w:t>Škola se financira iz tri izvora:</w:t>
      </w:r>
    </w:p>
    <w:p w:rsidR="00CD2431" w:rsidRPr="00130F61" w:rsidRDefault="00CD2431" w:rsidP="00CD2431">
      <w:pPr>
        <w:pStyle w:val="Odlomakpopisa"/>
        <w:numPr>
          <w:ilvl w:val="0"/>
          <w:numId w:val="7"/>
        </w:numPr>
        <w:rPr>
          <w:i/>
        </w:rPr>
      </w:pPr>
      <w:r w:rsidRPr="00130F61">
        <w:rPr>
          <w:i/>
        </w:rPr>
        <w:t xml:space="preserve">Rashode za zaposlene- financira Ministarstvo znanosti, obrazovanja i športa </w:t>
      </w:r>
    </w:p>
    <w:p w:rsidR="00CD2431" w:rsidRPr="00130F61" w:rsidRDefault="00CD2431" w:rsidP="00CD2431">
      <w:pPr>
        <w:pStyle w:val="Odlomakpopisa"/>
        <w:numPr>
          <w:ilvl w:val="0"/>
          <w:numId w:val="7"/>
        </w:numPr>
        <w:rPr>
          <w:i/>
        </w:rPr>
      </w:pPr>
      <w:r w:rsidRPr="00130F61">
        <w:rPr>
          <w:i/>
        </w:rPr>
        <w:t xml:space="preserve">Materijalne izdatke i kapitalna ulaganja financira Osječko-baranjska županija </w:t>
      </w:r>
    </w:p>
    <w:p w:rsidR="00CD2431" w:rsidRPr="00130F61" w:rsidRDefault="00CD2431" w:rsidP="00CD2431">
      <w:pPr>
        <w:pStyle w:val="Odlomakpopisa"/>
        <w:numPr>
          <w:ilvl w:val="0"/>
          <w:numId w:val="7"/>
        </w:numPr>
        <w:rPr>
          <w:i/>
        </w:rPr>
      </w:pPr>
      <w:r w:rsidRPr="00130F61">
        <w:rPr>
          <w:i/>
        </w:rPr>
        <w:t>Vlastiti prihod- od iznajmljivanja dvorane</w:t>
      </w:r>
    </w:p>
    <w:p w:rsidR="00C135F8" w:rsidRDefault="00C135F8" w:rsidP="00CD2431">
      <w:pPr>
        <w:rPr>
          <w:i/>
        </w:rPr>
      </w:pPr>
    </w:p>
    <w:p w:rsidR="00CD2431" w:rsidRDefault="007A3666" w:rsidP="00CD2431">
      <w:pPr>
        <w:rPr>
          <w:i/>
        </w:rPr>
      </w:pPr>
      <w:r>
        <w:rPr>
          <w:i/>
        </w:rPr>
        <w:t>AOP 090</w:t>
      </w:r>
      <w:r w:rsidR="00CD2431" w:rsidRPr="00130F61">
        <w:rPr>
          <w:i/>
        </w:rPr>
        <w:t xml:space="preserve">- </w:t>
      </w:r>
      <w:r>
        <w:rPr>
          <w:i/>
        </w:rPr>
        <w:t xml:space="preserve">PRIHOD OD UPRAVNIH I ADMINISTRATIVNIH PRISTOJBI, PRISTOJBI PO POSEBNIM PROPISIMA I NAKNADAMA </w:t>
      </w:r>
    </w:p>
    <w:p w:rsidR="00666E25" w:rsidRPr="00C135F8" w:rsidRDefault="00666E25" w:rsidP="00C135F8">
      <w:pPr>
        <w:pStyle w:val="Odlomakpopisa"/>
        <w:numPr>
          <w:ilvl w:val="0"/>
          <w:numId w:val="9"/>
        </w:numPr>
        <w:rPr>
          <w:i/>
        </w:rPr>
      </w:pPr>
      <w:r w:rsidRPr="00C135F8">
        <w:rPr>
          <w:i/>
        </w:rPr>
        <w:t>Iskazani prihod po ovoj stavci u odnosu na prošlogodišnji prihod iskazan je u  povećanju od 90 %.</w:t>
      </w:r>
    </w:p>
    <w:p w:rsidR="007A3666" w:rsidRPr="007A3666" w:rsidRDefault="007A3666" w:rsidP="007A3666">
      <w:pPr>
        <w:pStyle w:val="Odlomakpopisa"/>
        <w:numPr>
          <w:ilvl w:val="0"/>
          <w:numId w:val="9"/>
        </w:numPr>
        <w:rPr>
          <w:i/>
        </w:rPr>
      </w:pPr>
      <w:r>
        <w:rPr>
          <w:i/>
        </w:rPr>
        <w:t>Prihodi ostvareni u 2014. Godini</w:t>
      </w:r>
      <w:r w:rsidR="00666E25">
        <w:rPr>
          <w:i/>
        </w:rPr>
        <w:t xml:space="preserve"> po ovom AOP-u</w:t>
      </w:r>
      <w:r>
        <w:rPr>
          <w:i/>
        </w:rPr>
        <w:t xml:space="preserve"> ponajprije se odnose na prihode školske kuhinje </w:t>
      </w:r>
      <w:r w:rsidR="00666E25">
        <w:rPr>
          <w:i/>
        </w:rPr>
        <w:t xml:space="preserve">za koju je došlo do povećanja budući da je se povećao ukupan broj djece koji se hrane u školskoj kuhinji, kao i upošljavanje pomagača u nastavi po mjerama HZZ-a </w:t>
      </w:r>
    </w:p>
    <w:p w:rsidR="00C135F8" w:rsidRDefault="00C135F8" w:rsidP="00666E25">
      <w:pPr>
        <w:rPr>
          <w:i/>
        </w:rPr>
      </w:pPr>
    </w:p>
    <w:p w:rsidR="00666E25" w:rsidRPr="00130F61" w:rsidRDefault="00666E25" w:rsidP="00666E25">
      <w:pPr>
        <w:rPr>
          <w:i/>
        </w:rPr>
      </w:pPr>
      <w:r w:rsidRPr="00130F61">
        <w:rPr>
          <w:i/>
        </w:rPr>
        <w:t xml:space="preserve">AOP 116- PRIHODI ZA FINANCIRANJE RASHODA POSLOVANJA </w:t>
      </w:r>
    </w:p>
    <w:p w:rsidR="00CD2431" w:rsidRPr="00C135F8" w:rsidRDefault="00CD2431" w:rsidP="00C135F8">
      <w:pPr>
        <w:pStyle w:val="Odlomakpopisa"/>
        <w:numPr>
          <w:ilvl w:val="0"/>
          <w:numId w:val="8"/>
        </w:numPr>
        <w:rPr>
          <w:i/>
        </w:rPr>
      </w:pPr>
      <w:r w:rsidRPr="00C135F8">
        <w:rPr>
          <w:i/>
        </w:rPr>
        <w:t>Ministarstvo je svoje obveze izvršilo u cijelosti za financiranje rashoda vezanih za plaće i druge naknade za zaposlene</w:t>
      </w:r>
    </w:p>
    <w:p w:rsidR="009E1864" w:rsidRPr="00130F61" w:rsidRDefault="009E1864" w:rsidP="00CD2431">
      <w:pPr>
        <w:pStyle w:val="Odlomakpopisa"/>
        <w:numPr>
          <w:ilvl w:val="0"/>
          <w:numId w:val="8"/>
        </w:numPr>
        <w:rPr>
          <w:i/>
        </w:rPr>
      </w:pPr>
      <w:r>
        <w:rPr>
          <w:i/>
        </w:rPr>
        <w:t xml:space="preserve">U odnosu na prethodnu godinu prihodi su smanjeni zbog toga što je došlo do reguliranja prava i obveza što se tiče prijevoza, reguliranja prava i obveza iz temeljnog kolektivnog ugovora kao i toga što škola radi u jednoj smijeni pa su time i dodaci na plaću smanjeni. </w:t>
      </w:r>
    </w:p>
    <w:p w:rsidR="00CD2431" w:rsidRDefault="00CD2431" w:rsidP="00CD2431">
      <w:pPr>
        <w:pStyle w:val="Odlomakpopisa"/>
        <w:numPr>
          <w:ilvl w:val="0"/>
          <w:numId w:val="8"/>
        </w:numPr>
        <w:rPr>
          <w:i/>
        </w:rPr>
      </w:pPr>
      <w:r w:rsidRPr="00130F61">
        <w:rPr>
          <w:i/>
        </w:rPr>
        <w:t xml:space="preserve">Osječko-baranjska županija financirala </w:t>
      </w:r>
      <w:r w:rsidR="00951565">
        <w:rPr>
          <w:i/>
        </w:rPr>
        <w:t xml:space="preserve">je </w:t>
      </w:r>
      <w:r w:rsidRPr="00130F61">
        <w:rPr>
          <w:i/>
        </w:rPr>
        <w:t>materijalne izdatke koje je izvršila do 30.XI.201</w:t>
      </w:r>
      <w:r w:rsidR="00947A4D">
        <w:rPr>
          <w:i/>
        </w:rPr>
        <w:t>4</w:t>
      </w:r>
      <w:r w:rsidRPr="00130F61">
        <w:rPr>
          <w:i/>
        </w:rPr>
        <w:t>. godine</w:t>
      </w:r>
      <w:r w:rsidR="00951565">
        <w:rPr>
          <w:i/>
        </w:rPr>
        <w:t>,</w:t>
      </w:r>
      <w:r w:rsidRPr="00130F61">
        <w:rPr>
          <w:i/>
        </w:rPr>
        <w:t xml:space="preserve"> a za XII. mj. 201</w:t>
      </w:r>
      <w:r w:rsidR="00947A4D">
        <w:rPr>
          <w:i/>
        </w:rPr>
        <w:t>4</w:t>
      </w:r>
      <w:r w:rsidRPr="00130F61">
        <w:rPr>
          <w:i/>
        </w:rPr>
        <w:t xml:space="preserve">. </w:t>
      </w:r>
      <w:r w:rsidR="00951565">
        <w:rPr>
          <w:i/>
        </w:rPr>
        <w:t>g</w:t>
      </w:r>
      <w:r w:rsidRPr="00130F61">
        <w:rPr>
          <w:i/>
        </w:rPr>
        <w:t xml:space="preserve">odine </w:t>
      </w:r>
      <w:r w:rsidR="00947A4D">
        <w:rPr>
          <w:i/>
        </w:rPr>
        <w:t xml:space="preserve">izvršila je plaćanje </w:t>
      </w:r>
      <w:r w:rsidRPr="00130F61">
        <w:rPr>
          <w:i/>
        </w:rPr>
        <w:t xml:space="preserve"> u siječnju 201</w:t>
      </w:r>
      <w:r w:rsidR="00947A4D">
        <w:rPr>
          <w:i/>
        </w:rPr>
        <w:t>4</w:t>
      </w:r>
      <w:r w:rsidRPr="00130F61">
        <w:rPr>
          <w:i/>
        </w:rPr>
        <w:t>. godine.</w:t>
      </w:r>
    </w:p>
    <w:p w:rsidR="00C135F8" w:rsidRDefault="00C135F8" w:rsidP="009E1864">
      <w:pPr>
        <w:rPr>
          <w:i/>
        </w:rPr>
      </w:pPr>
    </w:p>
    <w:p w:rsidR="00C135F8" w:rsidRDefault="00C135F8" w:rsidP="009E1864">
      <w:pPr>
        <w:rPr>
          <w:i/>
        </w:rPr>
      </w:pPr>
    </w:p>
    <w:p w:rsidR="009E1864" w:rsidRDefault="009E1864" w:rsidP="009E1864">
      <w:pPr>
        <w:rPr>
          <w:i/>
        </w:rPr>
      </w:pPr>
      <w:r>
        <w:rPr>
          <w:i/>
        </w:rPr>
        <w:t xml:space="preserve">AOP  </w:t>
      </w:r>
      <w:r w:rsidR="00656C47">
        <w:rPr>
          <w:i/>
        </w:rPr>
        <w:t xml:space="preserve">149 – STRUČNO USAVRŠAVANJE ZAPOSLENIKA </w:t>
      </w:r>
    </w:p>
    <w:p w:rsidR="00656C47" w:rsidRDefault="00656C47" w:rsidP="00656C47">
      <w:pPr>
        <w:pStyle w:val="Odlomakpopisa"/>
        <w:numPr>
          <w:ilvl w:val="0"/>
          <w:numId w:val="8"/>
        </w:numPr>
        <w:rPr>
          <w:i/>
        </w:rPr>
      </w:pPr>
      <w:r>
        <w:rPr>
          <w:i/>
        </w:rPr>
        <w:t>U odnosu na prošlu godinu iznos se znatno  povećan budući da smo imali volontere koji su na naš teret išli na polaganje stručnih ispita, domar je polagao ispit za ložača centralnog grijanja koji je obvezan kako bi mogao raditi, u to još redovno svaka tri mjeseca seminari iz računovodstva.</w:t>
      </w:r>
    </w:p>
    <w:p w:rsidR="00C135F8" w:rsidRDefault="00C135F8" w:rsidP="00656C47">
      <w:pPr>
        <w:rPr>
          <w:i/>
        </w:rPr>
      </w:pPr>
    </w:p>
    <w:p w:rsidR="00C135F8" w:rsidRDefault="00C135F8" w:rsidP="00656C47">
      <w:pPr>
        <w:rPr>
          <w:i/>
        </w:rPr>
      </w:pPr>
    </w:p>
    <w:p w:rsidR="00C135F8" w:rsidRDefault="00C135F8" w:rsidP="00656C47">
      <w:pPr>
        <w:rPr>
          <w:i/>
        </w:rPr>
      </w:pPr>
    </w:p>
    <w:p w:rsidR="00656C47" w:rsidRDefault="00656C47" w:rsidP="00656C47">
      <w:pPr>
        <w:rPr>
          <w:i/>
        </w:rPr>
      </w:pPr>
      <w:r>
        <w:rPr>
          <w:i/>
        </w:rPr>
        <w:lastRenderedPageBreak/>
        <w:t>AOP 156 –SITAN INVENTAR</w:t>
      </w:r>
    </w:p>
    <w:p w:rsidR="00656C47" w:rsidRDefault="00656C47" w:rsidP="00656C47">
      <w:pPr>
        <w:pStyle w:val="Odlomakpopisa"/>
        <w:numPr>
          <w:ilvl w:val="0"/>
          <w:numId w:val="8"/>
        </w:numPr>
        <w:rPr>
          <w:i/>
        </w:rPr>
      </w:pPr>
      <w:r>
        <w:rPr>
          <w:i/>
        </w:rPr>
        <w:t xml:space="preserve">U odnosu na prošlu godinu iznos je skoro pa dvostruk budući da smo kupovali nove tastature, miševe, uredske stolice i drugi potrošni materijal koji je male vrijednosti. </w:t>
      </w:r>
    </w:p>
    <w:p w:rsidR="00C135F8" w:rsidRDefault="00C135F8" w:rsidP="00656C47">
      <w:pPr>
        <w:rPr>
          <w:i/>
        </w:rPr>
      </w:pPr>
    </w:p>
    <w:p w:rsidR="00656C47" w:rsidRDefault="00656C47" w:rsidP="00656C47">
      <w:pPr>
        <w:rPr>
          <w:i/>
        </w:rPr>
      </w:pPr>
      <w:r>
        <w:rPr>
          <w:i/>
        </w:rPr>
        <w:t>AOP 158 – SLUŽBENA I ZAŠTITNA ODJEĆA</w:t>
      </w:r>
    </w:p>
    <w:p w:rsidR="00656C47" w:rsidRDefault="00656C47" w:rsidP="00656C47">
      <w:pPr>
        <w:pStyle w:val="Odlomakpopisa"/>
        <w:numPr>
          <w:ilvl w:val="0"/>
          <w:numId w:val="8"/>
        </w:numPr>
        <w:rPr>
          <w:i/>
        </w:rPr>
      </w:pPr>
      <w:r>
        <w:rPr>
          <w:i/>
        </w:rPr>
        <w:t xml:space="preserve">U odnosu na prošlu godinu također je uduplan iznos budući da je kupljena nova službena odjeća za tehničko osoblje, kao i za kuharicu. </w:t>
      </w:r>
    </w:p>
    <w:p w:rsidR="00C135F8" w:rsidRDefault="00C135F8" w:rsidP="00656C47">
      <w:pPr>
        <w:rPr>
          <w:i/>
        </w:rPr>
      </w:pPr>
    </w:p>
    <w:p w:rsidR="00656C47" w:rsidRDefault="00656C47" w:rsidP="00656C47">
      <w:pPr>
        <w:rPr>
          <w:i/>
        </w:rPr>
      </w:pPr>
      <w:r>
        <w:rPr>
          <w:i/>
        </w:rPr>
        <w:t>AOP 170 – NAKNADE TROŠKOVE IZVAN RADNOG ODNOSA</w:t>
      </w:r>
    </w:p>
    <w:p w:rsidR="00656C47" w:rsidRDefault="00656C47" w:rsidP="00656C47">
      <w:pPr>
        <w:pStyle w:val="Odlomakpopisa"/>
        <w:numPr>
          <w:ilvl w:val="0"/>
          <w:numId w:val="8"/>
        </w:numPr>
        <w:rPr>
          <w:i/>
        </w:rPr>
      </w:pPr>
      <w:r>
        <w:rPr>
          <w:i/>
        </w:rPr>
        <w:t xml:space="preserve">Iznos koji je iskazan na ovom AOP-u skoro je pet puta veći nego za isto razdoblje prethodne godine budući da u 2014. Godini smo imali osim dva nova volontera i dva nova pomagača u nastavi također financirana od strane HZZ-a. </w:t>
      </w:r>
    </w:p>
    <w:p w:rsidR="00C135F8" w:rsidRDefault="00C135F8" w:rsidP="00515CFD">
      <w:pPr>
        <w:rPr>
          <w:i/>
        </w:rPr>
      </w:pPr>
    </w:p>
    <w:p w:rsidR="00C135F8" w:rsidRDefault="00C135F8" w:rsidP="00515CFD">
      <w:pPr>
        <w:rPr>
          <w:i/>
        </w:rPr>
      </w:pPr>
      <w:r>
        <w:rPr>
          <w:i/>
        </w:rPr>
        <w:t xml:space="preserve">AOP 251 – PRIHODI OD PRODAJE NEFINANCIJSKE IMOVINE </w:t>
      </w:r>
    </w:p>
    <w:p w:rsidR="00C135F8" w:rsidRPr="00C135F8" w:rsidRDefault="00C135F8" w:rsidP="00C135F8">
      <w:pPr>
        <w:pStyle w:val="Odlomakpopisa"/>
        <w:numPr>
          <w:ilvl w:val="0"/>
          <w:numId w:val="8"/>
        </w:numPr>
        <w:rPr>
          <w:i/>
        </w:rPr>
      </w:pPr>
      <w:r>
        <w:rPr>
          <w:i/>
        </w:rPr>
        <w:t xml:space="preserve">U odnosu na prethodnu godinu prihodi su se povećali jer je došlo do plaćanja stanarine na školskim stanovima koje u 2013. Godini nisu plaćali iste zbog ekonomske situacije. </w:t>
      </w:r>
    </w:p>
    <w:p w:rsidR="00C135F8" w:rsidRDefault="00C135F8" w:rsidP="00515CFD">
      <w:pPr>
        <w:rPr>
          <w:i/>
        </w:rPr>
      </w:pPr>
    </w:p>
    <w:p w:rsidR="00515CFD" w:rsidRPr="00130F61" w:rsidRDefault="00515CFD" w:rsidP="00515CFD">
      <w:pPr>
        <w:rPr>
          <w:i/>
        </w:rPr>
      </w:pPr>
      <w:r w:rsidRPr="00130F61">
        <w:rPr>
          <w:i/>
        </w:rPr>
        <w:t xml:space="preserve">AOP 318- RASHODI ZA NABAVU NEFINANCIJSKE IMOVINE </w:t>
      </w:r>
    </w:p>
    <w:p w:rsidR="00CD2431" w:rsidRPr="00130F61" w:rsidRDefault="00515CFD" w:rsidP="00515CFD">
      <w:pPr>
        <w:pStyle w:val="Odlomakpopisa"/>
        <w:numPr>
          <w:ilvl w:val="0"/>
          <w:numId w:val="8"/>
        </w:numPr>
        <w:rPr>
          <w:i/>
        </w:rPr>
      </w:pPr>
      <w:r w:rsidRPr="00130F61">
        <w:rPr>
          <w:i/>
        </w:rPr>
        <w:t xml:space="preserve">Škola je iz vlastitih sredstava </w:t>
      </w:r>
      <w:r w:rsidR="00CD2431" w:rsidRPr="00130F61">
        <w:rPr>
          <w:i/>
        </w:rPr>
        <w:t xml:space="preserve"> </w:t>
      </w:r>
      <w:r w:rsidRPr="00130F61">
        <w:rPr>
          <w:i/>
        </w:rPr>
        <w:t>kupila račun</w:t>
      </w:r>
      <w:r w:rsidR="00947A4D">
        <w:rPr>
          <w:i/>
        </w:rPr>
        <w:t xml:space="preserve">ala za učionice kao i projektor, radne stolove, projekcijska platna </w:t>
      </w:r>
    </w:p>
    <w:p w:rsidR="00515CFD" w:rsidRDefault="00947A4D" w:rsidP="00515CFD">
      <w:pPr>
        <w:pStyle w:val="Odlomakpopisa"/>
        <w:numPr>
          <w:ilvl w:val="0"/>
          <w:numId w:val="8"/>
        </w:numPr>
        <w:rPr>
          <w:i/>
        </w:rPr>
      </w:pPr>
      <w:r>
        <w:rPr>
          <w:i/>
        </w:rPr>
        <w:t>Iz sredstava Županije</w:t>
      </w:r>
      <w:r w:rsidR="00515CFD" w:rsidRPr="00130F61">
        <w:rPr>
          <w:i/>
        </w:rPr>
        <w:t xml:space="preserve"> kupljene su knjige za školsku knjižnicu. </w:t>
      </w:r>
    </w:p>
    <w:p w:rsidR="00C135F8" w:rsidRDefault="00C135F8" w:rsidP="00515CFD">
      <w:pPr>
        <w:pStyle w:val="Odlomakpopisa"/>
        <w:numPr>
          <w:ilvl w:val="0"/>
          <w:numId w:val="8"/>
        </w:numPr>
        <w:rPr>
          <w:i/>
        </w:rPr>
      </w:pPr>
      <w:r>
        <w:rPr>
          <w:i/>
        </w:rPr>
        <w:t xml:space="preserve">Ovi rashodi  smanjeni su u odnosu na prethodnu godinu za 12 %. </w:t>
      </w:r>
    </w:p>
    <w:p w:rsidR="00C135F8" w:rsidRDefault="00C135F8" w:rsidP="00C135F8">
      <w:pPr>
        <w:rPr>
          <w:i/>
        </w:rPr>
      </w:pPr>
    </w:p>
    <w:p w:rsidR="00C135F8" w:rsidRDefault="00C135F8" w:rsidP="00C135F8">
      <w:pPr>
        <w:rPr>
          <w:i/>
        </w:rPr>
      </w:pPr>
      <w:r>
        <w:rPr>
          <w:i/>
        </w:rPr>
        <w:t>AOP 325 – UREDSKA OPREMA I NAMJEŠTAJ</w:t>
      </w:r>
    </w:p>
    <w:p w:rsidR="00C135F8" w:rsidRDefault="00C135F8" w:rsidP="00C135F8">
      <w:pPr>
        <w:pStyle w:val="Odlomakpopisa"/>
        <w:numPr>
          <w:ilvl w:val="0"/>
          <w:numId w:val="8"/>
        </w:numPr>
        <w:rPr>
          <w:i/>
        </w:rPr>
      </w:pPr>
      <w:r>
        <w:rPr>
          <w:i/>
        </w:rPr>
        <w:t xml:space="preserve">Odnosi se na kupovinu opreme i namještaja za odvijanje nastave, no u odnosu na prethodnu godinu on je smanjen za 28 % budući da smo u prethodnoj godini pregradili zidove i napravili nove učionice koje smo morali urediti i opremiti namještajen pa je ta razlika nastala iz toga razloga. </w:t>
      </w:r>
    </w:p>
    <w:p w:rsidR="00C135F8" w:rsidRDefault="00C135F8" w:rsidP="00C135F8">
      <w:pPr>
        <w:rPr>
          <w:i/>
        </w:rPr>
      </w:pPr>
    </w:p>
    <w:p w:rsidR="00E469DC" w:rsidRDefault="00E469DC" w:rsidP="00C135F8">
      <w:pPr>
        <w:rPr>
          <w:i/>
        </w:rPr>
      </w:pPr>
    </w:p>
    <w:p w:rsidR="00E469DC" w:rsidRDefault="00E469DC" w:rsidP="00C135F8">
      <w:pPr>
        <w:rPr>
          <w:i/>
        </w:rPr>
      </w:pPr>
    </w:p>
    <w:p w:rsidR="00E469DC" w:rsidRDefault="00E469DC" w:rsidP="00C135F8">
      <w:pPr>
        <w:rPr>
          <w:i/>
        </w:rPr>
      </w:pPr>
    </w:p>
    <w:p w:rsidR="00C135F8" w:rsidRDefault="00C135F8" w:rsidP="00C135F8">
      <w:pPr>
        <w:rPr>
          <w:i/>
        </w:rPr>
      </w:pPr>
      <w:r>
        <w:rPr>
          <w:i/>
        </w:rPr>
        <w:lastRenderedPageBreak/>
        <w:t xml:space="preserve">AOP 327 – OPREMA I ODRŽAVANJE </w:t>
      </w:r>
    </w:p>
    <w:p w:rsidR="00C135F8" w:rsidRDefault="00C135F8" w:rsidP="00C135F8">
      <w:pPr>
        <w:pStyle w:val="Odlomakpopisa"/>
        <w:numPr>
          <w:ilvl w:val="0"/>
          <w:numId w:val="8"/>
        </w:numPr>
        <w:rPr>
          <w:i/>
        </w:rPr>
      </w:pPr>
      <w:r>
        <w:rPr>
          <w:i/>
        </w:rPr>
        <w:t xml:space="preserve">U odnosu na prethodnu godinu za duplo je smanjen također iznos jer ove godine smo za nove učionice samo kupili klima uređaj dok smo 2013. Godine morali je opremiti i drugim sredstvima </w:t>
      </w:r>
    </w:p>
    <w:p w:rsidR="00E469DC" w:rsidRDefault="00E469DC" w:rsidP="00C135F8">
      <w:pPr>
        <w:rPr>
          <w:i/>
        </w:rPr>
      </w:pPr>
    </w:p>
    <w:p w:rsidR="00C135F8" w:rsidRDefault="00C135F8" w:rsidP="00C135F8">
      <w:pPr>
        <w:rPr>
          <w:i/>
        </w:rPr>
      </w:pPr>
      <w:r>
        <w:rPr>
          <w:i/>
        </w:rPr>
        <w:t>AOP 338- KNJIGE</w:t>
      </w:r>
    </w:p>
    <w:p w:rsidR="00C135F8" w:rsidRPr="00C135F8" w:rsidRDefault="00C135F8" w:rsidP="00C135F8">
      <w:pPr>
        <w:pStyle w:val="Odlomakpopisa"/>
        <w:numPr>
          <w:ilvl w:val="0"/>
          <w:numId w:val="8"/>
        </w:numPr>
        <w:rPr>
          <w:i/>
        </w:rPr>
      </w:pPr>
      <w:r>
        <w:rPr>
          <w:i/>
        </w:rPr>
        <w:t xml:space="preserve">Iznos prikazan na ovoj stavci uvelike se odnosi na dobivenu donaciju od Profil mozaik knjige u iznosu od 8408,50 kn radi sudjelovanja u nagradnoj igri prethodne godine. </w:t>
      </w:r>
    </w:p>
    <w:p w:rsidR="00E469DC" w:rsidRDefault="00E469DC" w:rsidP="00515CFD">
      <w:pPr>
        <w:rPr>
          <w:i/>
        </w:rPr>
      </w:pPr>
    </w:p>
    <w:p w:rsidR="00515CFD" w:rsidRPr="00130F61" w:rsidRDefault="00515CFD" w:rsidP="00515CFD">
      <w:pPr>
        <w:rPr>
          <w:i/>
        </w:rPr>
      </w:pPr>
      <w:r w:rsidRPr="00130F61">
        <w:rPr>
          <w:i/>
        </w:rPr>
        <w:t xml:space="preserve">AOP 373-  MANJAK PRIHODA OD NEFINANCIJSKE IMOVINE </w:t>
      </w:r>
    </w:p>
    <w:p w:rsidR="00C135F8" w:rsidRDefault="00515CFD" w:rsidP="00C135F8">
      <w:pPr>
        <w:pStyle w:val="Odlomakpopisa"/>
        <w:numPr>
          <w:ilvl w:val="0"/>
          <w:numId w:val="8"/>
        </w:numPr>
        <w:rPr>
          <w:i/>
        </w:rPr>
      </w:pPr>
      <w:r w:rsidRPr="00130F61">
        <w:rPr>
          <w:i/>
        </w:rPr>
        <w:t xml:space="preserve">Iskazani manjak odnosi se na nabavku nefinancijske imovine koja je financirana djelomično iz vlastitih sredstava </w:t>
      </w:r>
      <w:r w:rsidR="00361AE5">
        <w:rPr>
          <w:i/>
        </w:rPr>
        <w:t xml:space="preserve">ali </w:t>
      </w:r>
      <w:r w:rsidRPr="00130F61">
        <w:rPr>
          <w:i/>
        </w:rPr>
        <w:t xml:space="preserve">i iz sredstava </w:t>
      </w:r>
      <w:r w:rsidR="00947A4D">
        <w:rPr>
          <w:i/>
        </w:rPr>
        <w:t>Ž</w:t>
      </w:r>
      <w:r w:rsidRPr="00130F61">
        <w:rPr>
          <w:i/>
        </w:rPr>
        <w:t>upanije</w:t>
      </w:r>
      <w:r w:rsidR="00361AE5">
        <w:rPr>
          <w:i/>
        </w:rPr>
        <w:t xml:space="preserve">, no taj manjak je za 23% manji nego za isti period 2013. godine. </w:t>
      </w:r>
    </w:p>
    <w:p w:rsidR="00E469DC" w:rsidRDefault="00E469DC" w:rsidP="00C135F8">
      <w:pPr>
        <w:rPr>
          <w:i/>
        </w:rPr>
      </w:pPr>
    </w:p>
    <w:p w:rsidR="00CD2431" w:rsidRPr="00C135F8" w:rsidRDefault="00CD2431" w:rsidP="00C135F8">
      <w:pPr>
        <w:rPr>
          <w:i/>
        </w:rPr>
      </w:pPr>
      <w:r w:rsidRPr="00C135F8">
        <w:rPr>
          <w:i/>
        </w:rPr>
        <w:t xml:space="preserve">AOP 377 – UKUPNI PRIHODI </w:t>
      </w:r>
    </w:p>
    <w:p w:rsidR="00C135F8" w:rsidRPr="00C135F8" w:rsidRDefault="00515CFD" w:rsidP="00C135F8">
      <w:pPr>
        <w:pStyle w:val="Odlomakpopisa"/>
        <w:numPr>
          <w:ilvl w:val="0"/>
          <w:numId w:val="8"/>
        </w:numPr>
        <w:rPr>
          <w:i/>
        </w:rPr>
      </w:pPr>
      <w:r w:rsidRPr="00C135F8">
        <w:rPr>
          <w:i/>
        </w:rPr>
        <w:t>Škola ostvaruje prihode kako slijedi:</w:t>
      </w:r>
    </w:p>
    <w:bookmarkStart w:id="1" w:name="_MON_1422342854"/>
    <w:bookmarkEnd w:id="1"/>
    <w:p w:rsidR="004F63CD" w:rsidRPr="00131DB5" w:rsidRDefault="00DB5CBC" w:rsidP="00CD2431">
      <w:pPr>
        <w:rPr>
          <w:sz w:val="16"/>
          <w:szCs w:val="16"/>
        </w:rPr>
      </w:pPr>
      <w:r w:rsidRPr="00131DB5">
        <w:rPr>
          <w:sz w:val="16"/>
          <w:szCs w:val="16"/>
        </w:rPr>
        <w:object w:dxaOrig="4804" w:dyaOrig="2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17pt" o:ole="">
            <v:imagedata r:id="rId11" o:title=""/>
          </v:shape>
          <o:OLEObject Type="Embed" ProgID="Excel.Sheet.12" ShapeID="_x0000_i1025" DrawAspect="Content" ObjectID="_1515303509" r:id="rId12"/>
        </w:object>
      </w:r>
    </w:p>
    <w:p w:rsidR="00C135F8" w:rsidRDefault="00C135F8" w:rsidP="004F63CD">
      <w:pPr>
        <w:rPr>
          <w:i/>
        </w:rPr>
      </w:pPr>
    </w:p>
    <w:p w:rsidR="00450C83" w:rsidRDefault="00450C83" w:rsidP="004F63CD">
      <w:pPr>
        <w:rPr>
          <w:i/>
        </w:rPr>
      </w:pPr>
      <w:r w:rsidRPr="00130F61">
        <w:rPr>
          <w:i/>
        </w:rPr>
        <w:t>AOP 378- UKUPNI RASHODI</w:t>
      </w:r>
    </w:p>
    <w:p w:rsidR="00951565" w:rsidRPr="00C135F8" w:rsidRDefault="00951565" w:rsidP="00C135F8">
      <w:pPr>
        <w:pStyle w:val="Odlomakpopisa"/>
        <w:numPr>
          <w:ilvl w:val="0"/>
          <w:numId w:val="8"/>
        </w:numPr>
        <w:rPr>
          <w:i/>
        </w:rPr>
      </w:pPr>
      <w:r w:rsidRPr="00C135F8">
        <w:rPr>
          <w:i/>
        </w:rPr>
        <w:t>Škola ostvaruje rashode kako slijedi:</w:t>
      </w:r>
    </w:p>
    <w:bookmarkStart w:id="2" w:name="_MON_1422343304"/>
    <w:bookmarkEnd w:id="2"/>
    <w:p w:rsidR="00450C83" w:rsidRPr="00130F61" w:rsidRDefault="00DB5CBC" w:rsidP="004F63CD">
      <w:pPr>
        <w:rPr>
          <w:i/>
        </w:rPr>
      </w:pPr>
      <w:r w:rsidRPr="00130F61">
        <w:rPr>
          <w:i/>
        </w:rPr>
        <w:object w:dxaOrig="4967" w:dyaOrig="1763">
          <v:shape id="_x0000_i1026" type="#_x0000_t75" style="width:248.25pt;height:87.75pt" o:ole="">
            <v:imagedata r:id="rId13" o:title=""/>
          </v:shape>
          <o:OLEObject Type="Embed" ProgID="Excel.Sheet.12" ShapeID="_x0000_i1026" DrawAspect="Content" ObjectID="_1515303510" r:id="rId14"/>
        </w:object>
      </w:r>
    </w:p>
    <w:p w:rsidR="00C135F8" w:rsidRDefault="00C135F8" w:rsidP="00450C83">
      <w:pPr>
        <w:pStyle w:val="Podnaslov"/>
        <w:rPr>
          <w:color w:val="CEB400" w:themeColor="background2" w:themeShade="80"/>
        </w:rPr>
      </w:pPr>
    </w:p>
    <w:p w:rsidR="00450C83" w:rsidRPr="00C74A5C" w:rsidRDefault="00450C83" w:rsidP="00450C83">
      <w:pPr>
        <w:pStyle w:val="Podnaslov"/>
        <w:rPr>
          <w:color w:val="CEB400" w:themeColor="background2" w:themeShade="80"/>
        </w:rPr>
      </w:pPr>
      <w:r w:rsidRPr="00C74A5C">
        <w:rPr>
          <w:color w:val="CEB400" w:themeColor="background2" w:themeShade="80"/>
        </w:rPr>
        <w:lastRenderedPageBreak/>
        <w:t>OBRAZAC BIL</w:t>
      </w:r>
    </w:p>
    <w:p w:rsidR="00450C83" w:rsidRPr="00130F61" w:rsidRDefault="00450C83" w:rsidP="00130F61">
      <w:pPr>
        <w:pStyle w:val="Podnaslov"/>
        <w:spacing w:line="240" w:lineRule="auto"/>
        <w:rPr>
          <w:sz w:val="20"/>
          <w:szCs w:val="20"/>
        </w:rPr>
      </w:pPr>
      <w:r w:rsidRPr="00130F61">
        <w:rPr>
          <w:sz w:val="20"/>
          <w:szCs w:val="20"/>
        </w:rPr>
        <w:t xml:space="preserve">Imovina se povećala za kupljenu i doniranu nefinancijsku imovinu. </w:t>
      </w:r>
    </w:p>
    <w:p w:rsidR="00940B27" w:rsidRDefault="00130F61" w:rsidP="00450C83">
      <w:pPr>
        <w:pStyle w:val="Podnaslov"/>
        <w:rPr>
          <w:sz w:val="20"/>
          <w:szCs w:val="20"/>
        </w:rPr>
      </w:pPr>
      <w:r>
        <w:rPr>
          <w:sz w:val="20"/>
          <w:szCs w:val="20"/>
        </w:rPr>
        <w:t>AOP 01</w:t>
      </w:r>
      <w:r w:rsidR="00940B27">
        <w:rPr>
          <w:sz w:val="20"/>
          <w:szCs w:val="20"/>
        </w:rPr>
        <w:t>5</w:t>
      </w:r>
      <w:r>
        <w:rPr>
          <w:sz w:val="20"/>
          <w:szCs w:val="20"/>
        </w:rPr>
        <w:t xml:space="preserve">- </w:t>
      </w:r>
      <w:r w:rsidR="00940B27">
        <w:rPr>
          <w:sz w:val="20"/>
          <w:szCs w:val="20"/>
        </w:rPr>
        <w:t xml:space="preserve">UREDSKA OPREMA I NAMJEŠTAJ </w:t>
      </w:r>
    </w:p>
    <w:p w:rsidR="00130F61" w:rsidRDefault="00130F61" w:rsidP="00450C83">
      <w:pPr>
        <w:pStyle w:val="Podnaslov"/>
        <w:rPr>
          <w:sz w:val="20"/>
          <w:szCs w:val="20"/>
        </w:rPr>
      </w:pPr>
      <w:r>
        <w:rPr>
          <w:sz w:val="20"/>
          <w:szCs w:val="20"/>
        </w:rPr>
        <w:t>Povećanje se odnosi na kupov</w:t>
      </w:r>
      <w:r w:rsidR="00940B27">
        <w:rPr>
          <w:sz w:val="20"/>
          <w:szCs w:val="20"/>
        </w:rPr>
        <w:t xml:space="preserve">inu projektora, kompjutera, projekcijskih platna, prijenosnih računala kao i uredskih stolova za neposredno odvijanje nastave kako u matičnoj školi tako i u područnim školama </w:t>
      </w:r>
      <w:r w:rsidR="00951565">
        <w:rPr>
          <w:sz w:val="20"/>
          <w:szCs w:val="20"/>
        </w:rPr>
        <w:t>kao i LCD</w:t>
      </w:r>
      <w:r>
        <w:rPr>
          <w:sz w:val="20"/>
          <w:szCs w:val="20"/>
        </w:rPr>
        <w:t xml:space="preserve"> televizora za </w:t>
      </w:r>
      <w:r w:rsidR="00436CE6">
        <w:rPr>
          <w:sz w:val="20"/>
          <w:szCs w:val="20"/>
        </w:rPr>
        <w:t>P</w:t>
      </w:r>
      <w:r>
        <w:rPr>
          <w:sz w:val="20"/>
          <w:szCs w:val="20"/>
        </w:rPr>
        <w:t>Š N.</w:t>
      </w:r>
      <w:r w:rsidR="00131DB5">
        <w:rPr>
          <w:sz w:val="20"/>
          <w:szCs w:val="20"/>
        </w:rPr>
        <w:t xml:space="preserve"> </w:t>
      </w:r>
      <w:r>
        <w:rPr>
          <w:sz w:val="20"/>
          <w:szCs w:val="20"/>
        </w:rPr>
        <w:t>Breznica.</w:t>
      </w:r>
    </w:p>
    <w:p w:rsidR="00130F61" w:rsidRDefault="00130F61" w:rsidP="00450C83">
      <w:pPr>
        <w:pStyle w:val="Podnaslov"/>
        <w:rPr>
          <w:sz w:val="20"/>
          <w:szCs w:val="20"/>
        </w:rPr>
      </w:pPr>
      <w:r>
        <w:rPr>
          <w:sz w:val="20"/>
          <w:szCs w:val="20"/>
        </w:rPr>
        <w:t>AOP 0</w:t>
      </w:r>
      <w:r w:rsidR="00940B27">
        <w:rPr>
          <w:sz w:val="20"/>
          <w:szCs w:val="20"/>
        </w:rPr>
        <w:t>17</w:t>
      </w:r>
      <w:r>
        <w:rPr>
          <w:sz w:val="20"/>
          <w:szCs w:val="20"/>
        </w:rPr>
        <w:t xml:space="preserve">- </w:t>
      </w:r>
      <w:r w:rsidR="00940B27">
        <w:rPr>
          <w:sz w:val="20"/>
          <w:szCs w:val="20"/>
        </w:rPr>
        <w:t>OPREMA ZA ODRŽAVANJE I ZAŠTITU</w:t>
      </w:r>
    </w:p>
    <w:p w:rsidR="00130F61" w:rsidRDefault="00130F61" w:rsidP="00450C83">
      <w:pPr>
        <w:pStyle w:val="Podnaslov"/>
        <w:rPr>
          <w:sz w:val="20"/>
          <w:szCs w:val="20"/>
        </w:rPr>
      </w:pPr>
      <w:r>
        <w:rPr>
          <w:sz w:val="20"/>
          <w:szCs w:val="20"/>
        </w:rPr>
        <w:t xml:space="preserve">Povećanje iznosa </w:t>
      </w:r>
      <w:r w:rsidR="00940B27">
        <w:rPr>
          <w:sz w:val="20"/>
          <w:szCs w:val="20"/>
        </w:rPr>
        <w:t>odnosi se na kupovinu klima uređaja za nesmetano odvijanje nastave na novim učionicama razredne nastave</w:t>
      </w:r>
      <w:r>
        <w:rPr>
          <w:sz w:val="20"/>
          <w:szCs w:val="20"/>
        </w:rPr>
        <w:t xml:space="preserve">. </w:t>
      </w:r>
    </w:p>
    <w:p w:rsidR="00940B27" w:rsidRDefault="00940B27" w:rsidP="00450C83">
      <w:pPr>
        <w:pStyle w:val="Podnaslov"/>
        <w:rPr>
          <w:sz w:val="20"/>
          <w:szCs w:val="20"/>
        </w:rPr>
      </w:pPr>
      <w:r>
        <w:rPr>
          <w:sz w:val="20"/>
          <w:szCs w:val="20"/>
        </w:rPr>
        <w:t>AOP 031 – KNJIGE</w:t>
      </w:r>
    </w:p>
    <w:p w:rsidR="00940B27" w:rsidRDefault="00940B27" w:rsidP="00450C83">
      <w:pPr>
        <w:pStyle w:val="Podnaslov"/>
        <w:rPr>
          <w:sz w:val="20"/>
          <w:szCs w:val="20"/>
        </w:rPr>
      </w:pPr>
      <w:r>
        <w:rPr>
          <w:sz w:val="20"/>
          <w:szCs w:val="20"/>
        </w:rPr>
        <w:t xml:space="preserve">Poveći iznos na stavci osnovnih sredstava knjižnice odnosi se na kupovinu knjiga za školsku knjižnicu financiranu od stane Županije, kupovinu knjiga od vlastitih sredstava povećavanjem knjižnog fonda školske knjižnice ali ponajviše se odnosi na povećanje budući da je škola sudjelovala u nagradnoj igri Profil mozaik knjige na kojoj je kao dobitnik izvučena i donirane su knjige u iznosu od 8 408,50 kn što je uvelike pomoglo u povećanju fonda školske knjižnice </w:t>
      </w:r>
    </w:p>
    <w:p w:rsidR="00940B27" w:rsidRDefault="00940B27" w:rsidP="00450C83">
      <w:pPr>
        <w:pStyle w:val="Podnaslov"/>
        <w:rPr>
          <w:sz w:val="20"/>
          <w:szCs w:val="20"/>
        </w:rPr>
      </w:pPr>
    </w:p>
    <w:p w:rsidR="00131DB5" w:rsidRDefault="00131DB5" w:rsidP="00450C83">
      <w:pPr>
        <w:pStyle w:val="Podnaslov"/>
        <w:rPr>
          <w:sz w:val="20"/>
          <w:szCs w:val="20"/>
        </w:rPr>
      </w:pPr>
      <w:r>
        <w:rPr>
          <w:sz w:val="20"/>
          <w:szCs w:val="20"/>
        </w:rPr>
        <w:t xml:space="preserve">AOP 062- NOVAC U BANCI I BLAGAJNI </w:t>
      </w:r>
    </w:p>
    <w:p w:rsidR="00984967" w:rsidRDefault="00131DB5" w:rsidP="00450C83">
      <w:pPr>
        <w:pStyle w:val="Podnaslov"/>
        <w:rPr>
          <w:sz w:val="20"/>
          <w:szCs w:val="20"/>
        </w:rPr>
      </w:pPr>
      <w:r>
        <w:rPr>
          <w:sz w:val="20"/>
          <w:szCs w:val="20"/>
        </w:rPr>
        <w:t xml:space="preserve">Novac u banci u odnosu na prošlu godinu </w:t>
      </w:r>
      <w:r w:rsidR="00940B27">
        <w:rPr>
          <w:sz w:val="20"/>
          <w:szCs w:val="20"/>
        </w:rPr>
        <w:t>se smanjio</w:t>
      </w:r>
      <w:r>
        <w:rPr>
          <w:sz w:val="20"/>
          <w:szCs w:val="20"/>
        </w:rPr>
        <w:t xml:space="preserve"> zbog</w:t>
      </w:r>
      <w:r w:rsidR="00940B27">
        <w:rPr>
          <w:sz w:val="20"/>
          <w:szCs w:val="20"/>
        </w:rPr>
        <w:t xml:space="preserve"> </w:t>
      </w:r>
      <w:r w:rsidR="00DB5CBC">
        <w:rPr>
          <w:sz w:val="20"/>
          <w:szCs w:val="20"/>
        </w:rPr>
        <w:t xml:space="preserve">toga što je </w:t>
      </w:r>
      <w:r w:rsidR="00940B27">
        <w:rPr>
          <w:sz w:val="20"/>
          <w:szCs w:val="20"/>
        </w:rPr>
        <w:t xml:space="preserve"> financijsk</w:t>
      </w:r>
      <w:r w:rsidR="00DB5CBC">
        <w:rPr>
          <w:sz w:val="20"/>
          <w:szCs w:val="20"/>
        </w:rPr>
        <w:t xml:space="preserve">im </w:t>
      </w:r>
      <w:r w:rsidR="00940B27">
        <w:rPr>
          <w:sz w:val="20"/>
          <w:szCs w:val="20"/>
        </w:rPr>
        <w:t>plan</w:t>
      </w:r>
      <w:r w:rsidR="00DB5CBC">
        <w:rPr>
          <w:sz w:val="20"/>
          <w:szCs w:val="20"/>
        </w:rPr>
        <w:t>om planirano</w:t>
      </w:r>
      <w:r w:rsidR="00940B27">
        <w:rPr>
          <w:sz w:val="20"/>
          <w:szCs w:val="20"/>
        </w:rPr>
        <w:t xml:space="preserve"> manje sredstava za 2014. </w:t>
      </w:r>
      <w:r w:rsidR="00DB5CBC">
        <w:rPr>
          <w:sz w:val="20"/>
          <w:szCs w:val="20"/>
        </w:rPr>
        <w:t>g</w:t>
      </w:r>
      <w:r w:rsidR="00940B27">
        <w:rPr>
          <w:sz w:val="20"/>
          <w:szCs w:val="20"/>
        </w:rPr>
        <w:t xml:space="preserve">odinu </w:t>
      </w:r>
      <w:r w:rsidR="00DB5CBC">
        <w:rPr>
          <w:sz w:val="20"/>
          <w:szCs w:val="20"/>
        </w:rPr>
        <w:t xml:space="preserve">iz kojega se </w:t>
      </w:r>
      <w:r w:rsidR="00940B27">
        <w:rPr>
          <w:sz w:val="20"/>
          <w:szCs w:val="20"/>
        </w:rPr>
        <w:t>financira</w:t>
      </w:r>
      <w:r w:rsidR="00DB5CBC">
        <w:rPr>
          <w:sz w:val="20"/>
          <w:szCs w:val="20"/>
        </w:rPr>
        <w:t xml:space="preserve">ju </w:t>
      </w:r>
      <w:r w:rsidR="00940B27">
        <w:rPr>
          <w:sz w:val="20"/>
          <w:szCs w:val="20"/>
        </w:rPr>
        <w:t xml:space="preserve"> materijalni rashodi</w:t>
      </w:r>
      <w:r w:rsidR="00DB5CBC">
        <w:rPr>
          <w:sz w:val="20"/>
          <w:szCs w:val="20"/>
        </w:rPr>
        <w:t>,</w:t>
      </w:r>
      <w:r w:rsidR="00940B27">
        <w:rPr>
          <w:sz w:val="20"/>
          <w:szCs w:val="20"/>
        </w:rPr>
        <w:t xml:space="preserve"> </w:t>
      </w:r>
      <w:r w:rsidR="00DB5CBC">
        <w:rPr>
          <w:sz w:val="20"/>
          <w:szCs w:val="20"/>
        </w:rPr>
        <w:t xml:space="preserve">stoga je škola bila primorana </w:t>
      </w:r>
      <w:r w:rsidR="00940B27">
        <w:rPr>
          <w:sz w:val="20"/>
          <w:szCs w:val="20"/>
        </w:rPr>
        <w:t>posljednja tri mjeseca financirati</w:t>
      </w:r>
      <w:r w:rsidR="00DB5CBC">
        <w:rPr>
          <w:sz w:val="20"/>
          <w:szCs w:val="20"/>
        </w:rPr>
        <w:t xml:space="preserve"> materijalne rashode</w:t>
      </w:r>
      <w:r w:rsidR="00940B27">
        <w:rPr>
          <w:sz w:val="20"/>
          <w:szCs w:val="20"/>
        </w:rPr>
        <w:t xml:space="preserve"> iz vlastitih sredstava koje je akumulirala kroz godine</w:t>
      </w:r>
      <w:r w:rsidR="00DB5CBC">
        <w:rPr>
          <w:sz w:val="20"/>
          <w:szCs w:val="20"/>
        </w:rPr>
        <w:t>,</w:t>
      </w:r>
      <w:r w:rsidR="00940B27">
        <w:rPr>
          <w:sz w:val="20"/>
          <w:szCs w:val="20"/>
        </w:rPr>
        <w:t xml:space="preserve"> kao i </w:t>
      </w:r>
      <w:r w:rsidR="00984967">
        <w:rPr>
          <w:sz w:val="20"/>
          <w:szCs w:val="20"/>
        </w:rPr>
        <w:t xml:space="preserve">iz prihoda od </w:t>
      </w:r>
      <w:r w:rsidR="00940B27">
        <w:rPr>
          <w:sz w:val="20"/>
          <w:szCs w:val="20"/>
        </w:rPr>
        <w:t>iznajmljivanjem dvorane</w:t>
      </w:r>
      <w:r w:rsidR="00DB5CBC">
        <w:rPr>
          <w:sz w:val="20"/>
          <w:szCs w:val="20"/>
        </w:rPr>
        <w:t xml:space="preserve">. </w:t>
      </w:r>
      <w:r w:rsidR="00940B27">
        <w:rPr>
          <w:sz w:val="20"/>
          <w:szCs w:val="20"/>
        </w:rPr>
        <w:t xml:space="preserve"> </w:t>
      </w:r>
      <w:r>
        <w:rPr>
          <w:sz w:val="20"/>
          <w:szCs w:val="20"/>
        </w:rPr>
        <w:t xml:space="preserve"> </w:t>
      </w:r>
    </w:p>
    <w:p w:rsidR="00984967" w:rsidRDefault="00984967" w:rsidP="00450C83">
      <w:pPr>
        <w:pStyle w:val="Podnaslov"/>
        <w:rPr>
          <w:sz w:val="20"/>
          <w:szCs w:val="20"/>
        </w:rPr>
      </w:pPr>
    </w:p>
    <w:p w:rsidR="00DA41D5" w:rsidRDefault="00DA41D5" w:rsidP="00450C83">
      <w:pPr>
        <w:pStyle w:val="Podnaslov"/>
        <w:rPr>
          <w:sz w:val="20"/>
          <w:szCs w:val="20"/>
        </w:rPr>
      </w:pPr>
      <w:r>
        <w:rPr>
          <w:sz w:val="20"/>
          <w:szCs w:val="20"/>
        </w:rPr>
        <w:t xml:space="preserve">AOP 147- OBVEZE </w:t>
      </w:r>
    </w:p>
    <w:p w:rsidR="00984967" w:rsidRDefault="004B72E3" w:rsidP="00450C83">
      <w:pPr>
        <w:pStyle w:val="Podnaslov"/>
        <w:rPr>
          <w:sz w:val="20"/>
          <w:szCs w:val="20"/>
        </w:rPr>
      </w:pPr>
      <w:r>
        <w:rPr>
          <w:sz w:val="20"/>
          <w:szCs w:val="20"/>
        </w:rPr>
        <w:t xml:space="preserve">Obveze su vezane isključivo </w:t>
      </w:r>
      <w:r w:rsidR="00984967">
        <w:rPr>
          <w:sz w:val="20"/>
          <w:szCs w:val="20"/>
        </w:rPr>
        <w:t xml:space="preserve">za kraj 2014 </w:t>
      </w:r>
      <w:r w:rsidR="00DA41D5">
        <w:rPr>
          <w:sz w:val="20"/>
          <w:szCs w:val="20"/>
        </w:rPr>
        <w:t>.godine, a odnose se na materijalne rashode</w:t>
      </w:r>
      <w:r w:rsidR="00984967">
        <w:rPr>
          <w:sz w:val="20"/>
          <w:szCs w:val="20"/>
        </w:rPr>
        <w:t xml:space="preserve"> financirane od strane Županije ( struja, plin, komunalne usluge) i ostale materijalne rashode ( telefon, voda, uredski materijal, sredstva za čišćenje i dr.) financirana iz vlastitih sredstava </w:t>
      </w:r>
      <w:r w:rsidR="00DA41D5">
        <w:rPr>
          <w:sz w:val="20"/>
          <w:szCs w:val="20"/>
        </w:rPr>
        <w:t xml:space="preserve"> </w:t>
      </w:r>
    </w:p>
    <w:p w:rsidR="00DA41D5" w:rsidRDefault="00984967" w:rsidP="00450C83">
      <w:pPr>
        <w:pStyle w:val="Podnaslov"/>
        <w:rPr>
          <w:sz w:val="20"/>
          <w:szCs w:val="20"/>
        </w:rPr>
      </w:pPr>
      <w:r>
        <w:rPr>
          <w:sz w:val="20"/>
          <w:szCs w:val="20"/>
        </w:rPr>
        <w:t>Obveze iskazane u 2014</w:t>
      </w:r>
      <w:r w:rsidR="004B72E3">
        <w:rPr>
          <w:sz w:val="20"/>
          <w:szCs w:val="20"/>
        </w:rPr>
        <w:t xml:space="preserve">. godini su </w:t>
      </w:r>
      <w:r w:rsidR="00DA41D5">
        <w:rPr>
          <w:sz w:val="20"/>
          <w:szCs w:val="20"/>
        </w:rPr>
        <w:t>u cijelosti podmirene u sij</w:t>
      </w:r>
      <w:r>
        <w:rPr>
          <w:sz w:val="20"/>
          <w:szCs w:val="20"/>
        </w:rPr>
        <w:t>ečnju 2015</w:t>
      </w:r>
      <w:r w:rsidR="00DA41D5">
        <w:rPr>
          <w:sz w:val="20"/>
          <w:szCs w:val="20"/>
        </w:rPr>
        <w:t>. godine</w:t>
      </w:r>
      <w:r w:rsidR="00951565">
        <w:rPr>
          <w:sz w:val="20"/>
          <w:szCs w:val="20"/>
        </w:rPr>
        <w:t>.</w:t>
      </w:r>
      <w:r w:rsidR="00DA41D5">
        <w:rPr>
          <w:sz w:val="20"/>
          <w:szCs w:val="20"/>
        </w:rPr>
        <w:t xml:space="preserve"> </w:t>
      </w:r>
    </w:p>
    <w:p w:rsidR="004B72E3" w:rsidRDefault="004B72E3" w:rsidP="00450C83">
      <w:pPr>
        <w:pStyle w:val="Podnaslov"/>
        <w:rPr>
          <w:sz w:val="20"/>
          <w:szCs w:val="20"/>
        </w:rPr>
      </w:pPr>
    </w:p>
    <w:p w:rsidR="00C74A5C" w:rsidRDefault="00C74A5C" w:rsidP="00450C83">
      <w:pPr>
        <w:pStyle w:val="Podnaslov"/>
        <w:rPr>
          <w:sz w:val="20"/>
          <w:szCs w:val="20"/>
        </w:rPr>
      </w:pPr>
      <w:r>
        <w:rPr>
          <w:sz w:val="20"/>
          <w:szCs w:val="20"/>
        </w:rPr>
        <w:t>OSOBA ZA KONTAKTIRANJE</w:t>
      </w:r>
      <w:r>
        <w:rPr>
          <w:sz w:val="20"/>
          <w:szCs w:val="20"/>
        </w:rPr>
        <w:tab/>
      </w:r>
      <w:r w:rsidR="009D7393">
        <w:rPr>
          <w:sz w:val="20"/>
          <w:szCs w:val="20"/>
        </w:rPr>
        <w:t>M.P.</w:t>
      </w:r>
      <w:r>
        <w:rPr>
          <w:sz w:val="20"/>
          <w:szCs w:val="20"/>
        </w:rPr>
        <w:tab/>
      </w:r>
      <w:r>
        <w:rPr>
          <w:sz w:val="20"/>
          <w:szCs w:val="20"/>
        </w:rPr>
        <w:tab/>
        <w:t>RAVNATELJICA:</w:t>
      </w:r>
    </w:p>
    <w:p w:rsidR="004F63CD" w:rsidRPr="00DB5CBC" w:rsidRDefault="00C74A5C" w:rsidP="00DB5CBC">
      <w:pPr>
        <w:pStyle w:val="Podnaslov"/>
        <w:rPr>
          <w:sz w:val="20"/>
          <w:szCs w:val="20"/>
        </w:rPr>
      </w:pPr>
      <w:r>
        <w:rPr>
          <w:sz w:val="20"/>
          <w:szCs w:val="20"/>
        </w:rPr>
        <w:t>IVANA ČARAPOVIĆ</w:t>
      </w:r>
      <w:r>
        <w:rPr>
          <w:sz w:val="20"/>
          <w:szCs w:val="20"/>
        </w:rPr>
        <w:tab/>
      </w:r>
      <w:r>
        <w:rPr>
          <w:sz w:val="20"/>
          <w:szCs w:val="20"/>
        </w:rPr>
        <w:tab/>
      </w:r>
      <w:r>
        <w:rPr>
          <w:sz w:val="20"/>
          <w:szCs w:val="20"/>
        </w:rPr>
        <w:tab/>
      </w:r>
      <w:r>
        <w:rPr>
          <w:sz w:val="20"/>
          <w:szCs w:val="20"/>
        </w:rPr>
        <w:tab/>
      </w:r>
      <w:r>
        <w:rPr>
          <w:sz w:val="20"/>
          <w:szCs w:val="20"/>
        </w:rPr>
        <w:tab/>
        <w:t>LJERKA ĆORKOVIĆ</w:t>
      </w:r>
    </w:p>
    <w:sectPr w:rsidR="004F63CD" w:rsidRPr="00DB5CBC" w:rsidSect="00C74A5C">
      <w:headerReference w:type="default" r:id="rId15"/>
      <w:footerReference w:type="default" r:id="rId16"/>
      <w:headerReference w:type="first" r:id="rId17"/>
      <w:pgSz w:w="12240" w:h="15840"/>
      <w:pgMar w:top="1440" w:right="1800" w:bottom="993" w:left="180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A0" w:rsidRDefault="00627BA0">
      <w:pPr>
        <w:spacing w:after="0" w:line="240" w:lineRule="auto"/>
      </w:pPr>
      <w:r>
        <w:separator/>
      </w:r>
    </w:p>
  </w:endnote>
  <w:endnote w:type="continuationSeparator" w:id="0">
    <w:p w:rsidR="00627BA0" w:rsidRDefault="0062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7B" w:rsidRDefault="00292243">
    <w:pPr>
      <w:pStyle w:val="Podnoje"/>
    </w:pPr>
    <w:r>
      <w:ptab w:relativeTo="margin" w:alignment="right" w:leader="none"/>
    </w:r>
    <w:r>
      <w:fldChar w:fldCharType="begin"/>
    </w:r>
    <w:r>
      <w:instrText>PAGE</w:instrText>
    </w:r>
    <w:r>
      <w:fldChar w:fldCharType="separate"/>
    </w:r>
    <w:r w:rsidR="005860FE">
      <w:rPr>
        <w:noProof/>
      </w:rPr>
      <w:t>1</w:t>
    </w:r>
    <w:r>
      <w:rPr>
        <w:noProof/>
      </w:rPr>
      <w:fldChar w:fldCharType="end"/>
    </w:r>
    <w:r>
      <w:t xml:space="preserve"> </w:t>
    </w:r>
    <w:r>
      <w:rPr>
        <w:noProof/>
      </w:rPr>
      <mc:AlternateContent>
        <mc:Choice Requires="wps">
          <w:drawing>
            <wp:inline distT="0" distB="0" distL="0" distR="0" wp14:anchorId="3C17AFEF" wp14:editId="73C53A83">
              <wp:extent cx="91440" cy="91440"/>
              <wp:effectExtent l="19050" t="19050" r="22860" b="22860"/>
              <wp:docPr id="72" name="Ovaln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no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i1JAMAAJg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A0" w:rsidRDefault="00627BA0">
      <w:pPr>
        <w:spacing w:after="0" w:line="240" w:lineRule="auto"/>
      </w:pPr>
      <w:r>
        <w:separator/>
      </w:r>
    </w:p>
  </w:footnote>
  <w:footnote w:type="continuationSeparator" w:id="0">
    <w:p w:rsidR="00627BA0" w:rsidRDefault="00627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7B" w:rsidRDefault="00292243">
    <w:pPr>
      <w:pStyle w:val="Zaglavlj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4-12-31T00:00:00Z">
          <w:dateFormat w:val="M/d/yyyy"/>
          <w:lid w:val="en-US"/>
          <w:storeMappedDataAs w:val="dateTime"/>
          <w:calendar w:val="gregorian"/>
        </w:date>
      </w:sdtPr>
      <w:sdtEndPr/>
      <w:sdtContent>
        <w:r w:rsidR="007B60CE">
          <w:rPr>
            <w:lang w:val="en-US"/>
          </w:rPr>
          <w:t>12/31/2014</w:t>
        </w:r>
      </w:sdtContent>
    </w:sdt>
    <w:r>
      <w:rPr>
        <w:noProof/>
      </w:rPr>
      <mc:AlternateContent>
        <mc:Choice Requires="wps">
          <w:drawing>
            <wp:anchor distT="0" distB="0" distL="114300" distR="114300" simplePos="0" relativeHeight="251659264" behindDoc="0" locked="0" layoutInCell="1" allowOverlap="1" wp14:anchorId="21BCE989" wp14:editId="6757F5D3">
              <wp:simplePos x="0" y="0"/>
              <mc:AlternateContent>
                <mc:Choice Requires="wp14">
                  <wp:positionH relativeFrom="page">
                    <wp14:pctPosHOffset>97000</wp14:pctPosHOffset>
                  </wp:positionH>
                </mc:Choice>
                <mc:Fallback>
                  <wp:positionH relativeFrom="page">
                    <wp:posOffset>7538720</wp:posOffset>
                  </wp:positionH>
                </mc:Fallback>
              </mc:AlternateContent>
              <wp:positionV relativeFrom="page">
                <wp:align>center</wp:align>
              </wp:positionV>
              <wp:extent cx="0" cy="10239375"/>
              <wp:effectExtent l="0" t="0" r="19050" b="0"/>
              <wp:wrapNone/>
              <wp:docPr id="75" name="Samoobl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Samooblik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" strokecolor="#fe8637 [3204]" strokeweight="1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CF" w:rsidRPr="00DB5CBC" w:rsidRDefault="004B72E3" w:rsidP="004B72E3">
    <w:pPr>
      <w:pStyle w:val="Zaglavlje"/>
      <w:jc w:val="center"/>
      <w:rPr>
        <w:rFonts w:asciiTheme="majorHAnsi" w:eastAsiaTheme="majorEastAsia" w:hAnsiTheme="majorHAnsi" w:cstheme="majorBidi"/>
        <w:b/>
        <w:i/>
        <w:sz w:val="32"/>
        <w:szCs w:val="32"/>
      </w:rPr>
    </w:pPr>
    <w:r w:rsidRPr="00DB5CBC">
      <w:rPr>
        <w:rFonts w:asciiTheme="majorHAnsi" w:eastAsiaTheme="majorEastAsia" w:hAnsiTheme="majorHAnsi" w:cstheme="majorBidi"/>
        <w:b/>
        <w:i/>
        <w:sz w:val="32"/>
        <w:szCs w:val="32"/>
      </w:rPr>
      <w:t xml:space="preserve">OSNOVNA ŠKOLA </w:t>
    </w:r>
  </w:p>
  <w:p w:rsidR="004B72E3" w:rsidRPr="00DB5CBC" w:rsidRDefault="004B72E3" w:rsidP="004B72E3">
    <w:pPr>
      <w:pStyle w:val="Zaglavlje"/>
      <w:jc w:val="center"/>
      <w:rPr>
        <w:rFonts w:asciiTheme="majorHAnsi" w:eastAsiaTheme="majorEastAsia" w:hAnsiTheme="majorHAnsi" w:cstheme="majorBidi"/>
        <w:b/>
        <w:i/>
        <w:sz w:val="32"/>
        <w:szCs w:val="32"/>
      </w:rPr>
    </w:pPr>
    <w:r w:rsidRPr="00DB5CBC">
      <w:rPr>
        <w:rFonts w:asciiTheme="majorHAnsi" w:eastAsiaTheme="majorEastAsia" w:hAnsiTheme="majorHAnsi" w:cstheme="majorBidi"/>
        <w:b/>
        <w:i/>
        <w:sz w:val="32"/>
        <w:szCs w:val="32"/>
      </w:rPr>
      <w:t>IVANA BRNJIKA SLOVAKA</w:t>
    </w:r>
  </w:p>
  <w:p w:rsidR="004B72E3" w:rsidRPr="00DB5CBC" w:rsidRDefault="004B72E3" w:rsidP="004B72E3">
    <w:pPr>
      <w:pStyle w:val="Zaglavlje"/>
      <w:jc w:val="center"/>
      <w:rPr>
        <w:rFonts w:asciiTheme="majorHAnsi" w:eastAsiaTheme="majorEastAsia" w:hAnsiTheme="majorHAnsi" w:cstheme="majorBidi"/>
        <w:b/>
        <w:i/>
        <w:sz w:val="32"/>
        <w:szCs w:val="32"/>
      </w:rPr>
    </w:pPr>
    <w:r w:rsidRPr="00DB5CBC">
      <w:rPr>
        <w:rFonts w:asciiTheme="majorHAnsi" w:eastAsiaTheme="majorEastAsia" w:hAnsiTheme="majorHAnsi" w:cstheme="majorBidi"/>
        <w:b/>
        <w:i/>
        <w:sz w:val="32"/>
        <w:szCs w:val="32"/>
      </w:rPr>
      <w:t>JELISAVAC</w:t>
    </w:r>
  </w:p>
  <w:p w:rsidR="004B72E3" w:rsidRDefault="004B72E3" w:rsidP="004B72E3">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9ED"/>
    <w:multiLevelType w:val="multilevel"/>
    <w:tmpl w:val="CD40BF9A"/>
    <w:styleLink w:val="Popissgrafikimoznakama"/>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197E3499"/>
    <w:multiLevelType w:val="multilevel"/>
    <w:tmpl w:val="85C08436"/>
    <w:styleLink w:val="Numeriranipopis"/>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2">
    <w:nsid w:val="2C2E1F53"/>
    <w:multiLevelType w:val="hybridMultilevel"/>
    <w:tmpl w:val="22B4D43A"/>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2B028F"/>
    <w:multiLevelType w:val="hybridMultilevel"/>
    <w:tmpl w:val="40D0E642"/>
    <w:lvl w:ilvl="0" w:tplc="3B9AFE7A">
      <w:start w:val="1"/>
      <w:numFmt w:val="bullet"/>
      <w:lvlText w:val="-"/>
      <w:lvlJc w:val="left"/>
      <w:pPr>
        <w:ind w:left="1080" w:hanging="360"/>
      </w:pPr>
      <w:rPr>
        <w:rFonts w:ascii="Century Schoolbook" w:eastAsiaTheme="minorHAnsi" w:hAnsi="Century Schoolbook" w:cstheme="minorHAns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6862463D"/>
    <w:multiLevelType w:val="hybridMultilevel"/>
    <w:tmpl w:val="25ACB3BA"/>
    <w:lvl w:ilvl="0" w:tplc="DFFC6F9C">
      <w:numFmt w:val="bullet"/>
      <w:lvlText w:val="-"/>
      <w:lvlJc w:val="left"/>
      <w:pPr>
        <w:ind w:left="720" w:hanging="360"/>
      </w:pPr>
      <w:rPr>
        <w:rFonts w:ascii="Century Schoolbook" w:eastAsiaTheme="minorHAnsi" w:hAnsi="Century Schoolbook"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C3"/>
    <w:rsid w:val="00130F61"/>
    <w:rsid w:val="00131DB5"/>
    <w:rsid w:val="00176D99"/>
    <w:rsid w:val="00292243"/>
    <w:rsid w:val="00361AE5"/>
    <w:rsid w:val="00377F36"/>
    <w:rsid w:val="00393269"/>
    <w:rsid w:val="00436CE6"/>
    <w:rsid w:val="00450C83"/>
    <w:rsid w:val="004B72E3"/>
    <w:rsid w:val="004F63CD"/>
    <w:rsid w:val="00515CFD"/>
    <w:rsid w:val="00574E31"/>
    <w:rsid w:val="005860FE"/>
    <w:rsid w:val="00627BA0"/>
    <w:rsid w:val="00656C47"/>
    <w:rsid w:val="00666E25"/>
    <w:rsid w:val="006D4DF9"/>
    <w:rsid w:val="00743AF4"/>
    <w:rsid w:val="00785A48"/>
    <w:rsid w:val="007A3666"/>
    <w:rsid w:val="007B60CE"/>
    <w:rsid w:val="00834EFE"/>
    <w:rsid w:val="00940B27"/>
    <w:rsid w:val="00942D6D"/>
    <w:rsid w:val="00947A4D"/>
    <w:rsid w:val="00951565"/>
    <w:rsid w:val="00984967"/>
    <w:rsid w:val="009C66A5"/>
    <w:rsid w:val="009D7393"/>
    <w:rsid w:val="009E1864"/>
    <w:rsid w:val="00AD38AD"/>
    <w:rsid w:val="00B341C3"/>
    <w:rsid w:val="00C135F8"/>
    <w:rsid w:val="00C74A5C"/>
    <w:rsid w:val="00CD087B"/>
    <w:rsid w:val="00CD2431"/>
    <w:rsid w:val="00CE2C1C"/>
    <w:rsid w:val="00DA41D5"/>
    <w:rsid w:val="00DB5CBC"/>
    <w:rsid w:val="00DC5E9D"/>
    <w:rsid w:val="00E469DC"/>
    <w:rsid w:val="00EA5D46"/>
    <w:rsid w:val="00FB0FC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HAnsi"/>
      <w:color w:val="414751" w:themeColor="text2" w:themeShade="BF"/>
      <w:sz w:val="20"/>
      <w:szCs w:val="20"/>
    </w:rPr>
  </w:style>
  <w:style w:type="paragraph" w:styleId="Naslov1">
    <w:name w:val="heading 1"/>
    <w:basedOn w:val="Normal"/>
    <w:next w:val="Normal"/>
    <w:link w:val="Naslov1Char"/>
    <w:uiPriority w:val="9"/>
    <w:unhideWhenUsed/>
    <w:qFormat/>
    <w:pPr>
      <w:spacing w:before="360" w:after="40"/>
      <w:outlineLvl w:val="0"/>
    </w:pPr>
    <w:rPr>
      <w:rFonts w:asciiTheme="majorHAnsi" w:hAnsiTheme="majorHAnsi"/>
      <w:smallCaps/>
      <w:spacing w:val="5"/>
      <w:sz w:val="32"/>
      <w:szCs w:val="32"/>
    </w:rPr>
  </w:style>
  <w:style w:type="paragraph" w:styleId="Naslov2">
    <w:name w:val="heading 2"/>
    <w:basedOn w:val="Normal"/>
    <w:next w:val="Normal"/>
    <w:link w:val="Naslov2Char"/>
    <w:uiPriority w:val="9"/>
    <w:unhideWhenUsed/>
    <w:qFormat/>
    <w:pPr>
      <w:spacing w:after="0"/>
      <w:outlineLvl w:val="1"/>
    </w:pPr>
    <w:rPr>
      <w:rFonts w:asciiTheme="majorHAnsi" w:hAnsiTheme="majorHAnsi"/>
      <w:sz w:val="28"/>
      <w:szCs w:val="28"/>
    </w:rPr>
  </w:style>
  <w:style w:type="paragraph" w:styleId="Naslov3">
    <w:name w:val="heading 3"/>
    <w:basedOn w:val="Normal"/>
    <w:next w:val="Normal"/>
    <w:link w:val="Naslov3Char"/>
    <w:uiPriority w:val="9"/>
    <w:semiHidden/>
    <w:unhideWhenUsed/>
    <w:qFormat/>
    <w:pPr>
      <w:spacing w:after="0"/>
      <w:outlineLvl w:val="2"/>
    </w:pPr>
    <w:rPr>
      <w:rFonts w:asciiTheme="majorHAnsi" w:hAnsiTheme="majorHAnsi"/>
      <w:spacing w:val="5"/>
      <w:sz w:val="24"/>
      <w:szCs w:val="24"/>
    </w:rPr>
  </w:style>
  <w:style w:type="paragraph" w:styleId="Naslov4">
    <w:name w:val="heading 4"/>
    <w:basedOn w:val="Normal"/>
    <w:next w:val="Normal"/>
    <w:link w:val="Naslov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Naslov5">
    <w:name w:val="heading 5"/>
    <w:basedOn w:val="Normal"/>
    <w:next w:val="Normal"/>
    <w:link w:val="Naslov5Char"/>
    <w:uiPriority w:val="9"/>
    <w:semiHidden/>
    <w:unhideWhenUsed/>
    <w:qFormat/>
    <w:pPr>
      <w:spacing w:after="0"/>
      <w:outlineLvl w:val="4"/>
    </w:pPr>
    <w:rPr>
      <w:i/>
      <w:color w:val="E65B01" w:themeColor="accent1" w:themeShade="BF"/>
      <w:sz w:val="22"/>
      <w:szCs w:val="22"/>
    </w:rPr>
  </w:style>
  <w:style w:type="paragraph" w:styleId="Naslov6">
    <w:name w:val="heading 6"/>
    <w:basedOn w:val="Normal"/>
    <w:next w:val="Normal"/>
    <w:link w:val="Naslov6Char"/>
    <w:uiPriority w:val="9"/>
    <w:semiHidden/>
    <w:unhideWhenUsed/>
    <w:qFormat/>
    <w:pPr>
      <w:spacing w:after="0"/>
      <w:outlineLvl w:val="5"/>
    </w:pPr>
    <w:rPr>
      <w:b/>
      <w:color w:val="E65B01" w:themeColor="accent1" w:themeShade="BF"/>
    </w:rPr>
  </w:style>
  <w:style w:type="paragraph" w:styleId="Naslov7">
    <w:name w:val="heading 7"/>
    <w:basedOn w:val="Normal"/>
    <w:next w:val="Normal"/>
    <w:link w:val="Naslov7Char"/>
    <w:uiPriority w:val="9"/>
    <w:semiHidden/>
    <w:unhideWhenUsed/>
    <w:qFormat/>
    <w:pPr>
      <w:spacing w:after="0"/>
      <w:outlineLvl w:val="6"/>
    </w:pPr>
    <w:rPr>
      <w:b/>
      <w:i/>
      <w:color w:val="E65B01" w:themeColor="accent1" w:themeShade="BF"/>
    </w:rPr>
  </w:style>
  <w:style w:type="paragraph" w:styleId="Naslov8">
    <w:name w:val="heading 8"/>
    <w:basedOn w:val="Normal"/>
    <w:next w:val="Normal"/>
    <w:link w:val="Naslov8Char"/>
    <w:uiPriority w:val="9"/>
    <w:semiHidden/>
    <w:unhideWhenUsed/>
    <w:qFormat/>
    <w:pPr>
      <w:spacing w:after="0"/>
      <w:outlineLvl w:val="7"/>
    </w:pPr>
    <w:rPr>
      <w:b/>
      <w:color w:val="3667C3" w:themeColor="accent2" w:themeShade="BF"/>
    </w:rPr>
  </w:style>
  <w:style w:type="paragraph" w:styleId="Naslov9">
    <w:name w:val="heading 9"/>
    <w:basedOn w:val="Normal"/>
    <w:next w:val="Normal"/>
    <w:link w:val="Naslov9Char"/>
    <w:uiPriority w:val="9"/>
    <w:semiHidden/>
    <w:unhideWhenUsed/>
    <w:qFormat/>
    <w:pPr>
      <w:spacing w:after="0"/>
      <w:outlineLvl w:val="8"/>
    </w:pPr>
    <w:rPr>
      <w:b/>
      <w:i/>
      <w:color w:val="3667C3" w:themeColor="accent2" w:themeShade="BF"/>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heme="majorHAnsi" w:hAnsiTheme="majorHAnsi" w:cstheme="minorHAnsi"/>
      <w:smallCaps/>
      <w:color w:val="414751" w:themeColor="text2" w:themeShade="BF"/>
      <w:spacing w:val="5"/>
      <w:sz w:val="32"/>
      <w:szCs w:val="32"/>
    </w:rPr>
  </w:style>
  <w:style w:type="character" w:customStyle="1" w:styleId="Naslov2Char">
    <w:name w:val="Naslov 2 Char"/>
    <w:basedOn w:val="Zadanifontodlomka"/>
    <w:link w:val="Naslov2"/>
    <w:uiPriority w:val="9"/>
    <w:rPr>
      <w:rFonts w:asciiTheme="majorHAnsi" w:hAnsiTheme="majorHAnsi" w:cstheme="minorHAnsi"/>
      <w:color w:val="414751" w:themeColor="text2" w:themeShade="BF"/>
      <w:sz w:val="28"/>
      <w:szCs w:val="28"/>
    </w:rPr>
  </w:style>
  <w:style w:type="paragraph" w:styleId="Naslov">
    <w:name w:val="Title"/>
    <w:basedOn w:val="Normal"/>
    <w:link w:val="NaslovChar"/>
    <w:uiPriority w:val="10"/>
    <w:qFormat/>
    <w:rPr>
      <w:rFonts w:asciiTheme="majorHAnsi" w:hAnsiTheme="majorHAnsi"/>
      <w:smallCaps/>
      <w:color w:val="FE8637" w:themeColor="accent1"/>
      <w:spacing w:val="10"/>
      <w:sz w:val="48"/>
      <w:szCs w:val="48"/>
    </w:rPr>
  </w:style>
  <w:style w:type="character" w:customStyle="1" w:styleId="NaslovChar">
    <w:name w:val="Naslov Char"/>
    <w:basedOn w:val="Zadanifontodlomka"/>
    <w:link w:val="Naslov"/>
    <w:uiPriority w:val="10"/>
    <w:rPr>
      <w:rFonts w:asciiTheme="majorHAnsi" w:hAnsiTheme="majorHAnsi" w:cstheme="minorHAnsi"/>
      <w:smallCaps/>
      <w:color w:val="FE8637" w:themeColor="accent1"/>
      <w:spacing w:val="10"/>
      <w:sz w:val="48"/>
      <w:szCs w:val="48"/>
    </w:rPr>
  </w:style>
  <w:style w:type="paragraph" w:styleId="Podnaslov">
    <w:name w:val="Subtitle"/>
    <w:basedOn w:val="Normal"/>
    <w:link w:val="PodnaslovChar"/>
    <w:uiPriority w:val="11"/>
    <w:qFormat/>
    <w:rPr>
      <w:i/>
      <w:color w:val="575F6D" w:themeColor="text2"/>
      <w:spacing w:val="5"/>
      <w:sz w:val="24"/>
      <w:szCs w:val="24"/>
    </w:rPr>
  </w:style>
  <w:style w:type="character" w:customStyle="1" w:styleId="PodnaslovChar">
    <w:name w:val="Podnaslov Char"/>
    <w:basedOn w:val="Zadanifontodlomka"/>
    <w:link w:val="Podnaslov"/>
    <w:uiPriority w:val="11"/>
    <w:rPr>
      <w:rFonts w:cstheme="minorHAnsi"/>
      <w:i/>
      <w:color w:val="575F6D" w:themeColor="text2"/>
      <w:spacing w:val="5"/>
      <w:sz w:val="24"/>
      <w:szCs w:val="24"/>
    </w:rPr>
  </w:style>
  <w:style w:type="paragraph" w:styleId="Tekstbalonia">
    <w:name w:val="Balloon Text"/>
    <w:basedOn w:val="Normal"/>
    <w:link w:val="TekstbaloniaChar"/>
    <w:uiPriority w:val="99"/>
    <w:semiHidden/>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color w:val="414751" w:themeColor="text2" w:themeShade="BF"/>
      <w:sz w:val="16"/>
      <w:szCs w:val="16"/>
    </w:rPr>
  </w:style>
  <w:style w:type="character" w:styleId="Naslovknjige">
    <w:name w:val="Book Title"/>
    <w:basedOn w:val="Zadanifontodlomka"/>
    <w:uiPriority w:val="33"/>
    <w:qFormat/>
    <w:rPr>
      <w:rFonts w:cs="Times New Roman"/>
      <w:smallCaps/>
      <w:color w:val="000000"/>
      <w:spacing w:val="10"/>
    </w:rPr>
  </w:style>
  <w:style w:type="numbering" w:customStyle="1" w:styleId="Popissgrafikimoznakama">
    <w:name w:val="Popis s grafičkim oznakama"/>
    <w:uiPriority w:val="99"/>
    <w:pPr>
      <w:numPr>
        <w:numId w:val="1"/>
      </w:numPr>
    </w:pPr>
  </w:style>
  <w:style w:type="paragraph" w:styleId="Opisslike">
    <w:name w:val="caption"/>
    <w:basedOn w:val="Normal"/>
    <w:next w:val="Normal"/>
    <w:uiPriority w:val="99"/>
    <w:unhideWhenUsed/>
    <w:pPr>
      <w:spacing w:line="240" w:lineRule="auto"/>
      <w:jc w:val="right"/>
    </w:pPr>
    <w:rPr>
      <w:b/>
      <w:bCs/>
      <w:color w:val="E65B01" w:themeColor="accent1" w:themeShade="BF"/>
      <w:sz w:val="16"/>
      <w:szCs w:val="16"/>
    </w:rPr>
  </w:style>
  <w:style w:type="character" w:styleId="Istaknuto">
    <w:name w:val="Emphasis"/>
    <w:uiPriority w:val="20"/>
    <w:qFormat/>
    <w:rPr>
      <w:b/>
      <w:i/>
      <w:color w:val="2B2F36" w:themeColor="text2" w:themeShade="80"/>
      <w:spacing w:val="10"/>
      <w:sz w:val="18"/>
      <w:szCs w:val="18"/>
    </w:rPr>
  </w:style>
  <w:style w:type="paragraph" w:styleId="Podnoje">
    <w:name w:val="footer"/>
    <w:basedOn w:val="Normal"/>
    <w:link w:val="PodnojeChar"/>
    <w:uiPriority w:val="99"/>
    <w:unhideWhenUsed/>
    <w:pPr>
      <w:tabs>
        <w:tab w:val="center" w:pos="4680"/>
        <w:tab w:val="right" w:pos="9360"/>
      </w:tabs>
      <w:spacing w:after="0" w:line="240" w:lineRule="auto"/>
    </w:pPr>
  </w:style>
  <w:style w:type="character" w:customStyle="1" w:styleId="PodnojeChar">
    <w:name w:val="Podnožje Char"/>
    <w:basedOn w:val="Zadanifontodlomka"/>
    <w:link w:val="Podnoje"/>
    <w:uiPriority w:val="99"/>
    <w:rPr>
      <w:rFonts w:cstheme="minorHAnsi"/>
      <w:color w:val="414751" w:themeColor="text2" w:themeShade="BF"/>
      <w:sz w:val="20"/>
      <w:szCs w:val="20"/>
    </w:rPr>
  </w:style>
  <w:style w:type="paragraph" w:styleId="Zaglavlje">
    <w:name w:val="header"/>
    <w:basedOn w:val="Normal"/>
    <w:link w:val="ZaglavljeChar"/>
    <w:uiPriority w:val="99"/>
    <w:unhideWhenUsed/>
    <w:pPr>
      <w:tabs>
        <w:tab w:val="center" w:pos="4680"/>
        <w:tab w:val="right" w:pos="9360"/>
      </w:tabs>
      <w:spacing w:after="0" w:line="240" w:lineRule="auto"/>
    </w:pPr>
  </w:style>
  <w:style w:type="character" w:customStyle="1" w:styleId="ZaglavljeChar">
    <w:name w:val="Zaglavlje Char"/>
    <w:basedOn w:val="Zadanifontodlomka"/>
    <w:link w:val="Zaglavlje"/>
    <w:uiPriority w:val="99"/>
    <w:rPr>
      <w:rFonts w:cstheme="minorHAnsi"/>
      <w:color w:val="414751" w:themeColor="text2" w:themeShade="BF"/>
      <w:sz w:val="20"/>
      <w:szCs w:val="20"/>
    </w:rPr>
  </w:style>
  <w:style w:type="character" w:customStyle="1" w:styleId="Naslov3Char">
    <w:name w:val="Naslov 3 Char"/>
    <w:basedOn w:val="Zadanifontodlomka"/>
    <w:link w:val="Naslov3"/>
    <w:uiPriority w:val="9"/>
    <w:semiHidden/>
    <w:rPr>
      <w:rFonts w:asciiTheme="majorHAnsi" w:hAnsiTheme="majorHAnsi" w:cstheme="minorHAnsi"/>
      <w:color w:val="414751" w:themeColor="text2" w:themeShade="BF"/>
      <w:spacing w:val="5"/>
      <w:sz w:val="24"/>
      <w:szCs w:val="24"/>
    </w:rPr>
  </w:style>
  <w:style w:type="character" w:customStyle="1" w:styleId="Naslov4Char">
    <w:name w:val="Naslov 4 Char"/>
    <w:basedOn w:val="Zadanifontodlomka"/>
    <w:link w:val="Naslov4"/>
    <w:uiPriority w:val="9"/>
    <w:semiHidden/>
    <w:rPr>
      <w:rFonts w:asciiTheme="majorHAnsi" w:hAnsiTheme="majorHAnsi" w:cstheme="minorHAnsi"/>
      <w:color w:val="E65B01" w:themeColor="accent1" w:themeShade="BF"/>
    </w:rPr>
  </w:style>
  <w:style w:type="character" w:customStyle="1" w:styleId="Naslov5Char">
    <w:name w:val="Naslov 5 Char"/>
    <w:basedOn w:val="Zadanifontodlomka"/>
    <w:link w:val="Naslov5"/>
    <w:uiPriority w:val="9"/>
    <w:semiHidden/>
    <w:rPr>
      <w:rFonts w:cstheme="minorHAnsi"/>
      <w:i/>
      <w:color w:val="E65B01" w:themeColor="accent1" w:themeShade="BF"/>
    </w:rPr>
  </w:style>
  <w:style w:type="character" w:customStyle="1" w:styleId="Naslov6Char">
    <w:name w:val="Naslov 6 Char"/>
    <w:basedOn w:val="Zadanifontodlomka"/>
    <w:link w:val="Naslov6"/>
    <w:uiPriority w:val="9"/>
    <w:semiHidden/>
    <w:rPr>
      <w:rFonts w:cstheme="minorHAnsi"/>
      <w:b/>
      <w:color w:val="E65B01" w:themeColor="accent1" w:themeShade="BF"/>
      <w:sz w:val="20"/>
      <w:szCs w:val="20"/>
    </w:rPr>
  </w:style>
  <w:style w:type="character" w:customStyle="1" w:styleId="Naslov7Char">
    <w:name w:val="Naslov 7 Char"/>
    <w:basedOn w:val="Zadanifontodlomka"/>
    <w:link w:val="Naslov7"/>
    <w:uiPriority w:val="9"/>
    <w:semiHidden/>
    <w:rPr>
      <w:rFonts w:cstheme="minorHAnsi"/>
      <w:b/>
      <w:i/>
      <w:color w:val="E65B01" w:themeColor="accent1" w:themeShade="BF"/>
      <w:sz w:val="20"/>
      <w:szCs w:val="20"/>
    </w:rPr>
  </w:style>
  <w:style w:type="character" w:customStyle="1" w:styleId="Naslov8Char">
    <w:name w:val="Naslov 8 Char"/>
    <w:basedOn w:val="Zadanifontodlomka"/>
    <w:link w:val="Naslov8"/>
    <w:uiPriority w:val="9"/>
    <w:semiHidden/>
    <w:rPr>
      <w:rFonts w:cstheme="minorHAnsi"/>
      <w:b/>
      <w:color w:val="3667C3" w:themeColor="accent2" w:themeShade="BF"/>
      <w:sz w:val="20"/>
      <w:szCs w:val="20"/>
    </w:rPr>
  </w:style>
  <w:style w:type="character" w:customStyle="1" w:styleId="Naslov9Char">
    <w:name w:val="Naslov 9 Char"/>
    <w:basedOn w:val="Zadanifontodlomka"/>
    <w:link w:val="Naslov9"/>
    <w:uiPriority w:val="9"/>
    <w:semiHidden/>
    <w:rPr>
      <w:rFonts w:cstheme="minorHAnsi"/>
      <w:b/>
      <w:i/>
      <w:color w:val="3667C3" w:themeColor="accent2" w:themeShade="BF"/>
      <w:sz w:val="18"/>
      <w:szCs w:val="18"/>
    </w:rPr>
  </w:style>
  <w:style w:type="character" w:styleId="Jakoisticanje">
    <w:name w:val="Intense Emphasis"/>
    <w:basedOn w:val="Zadanifontodlomka"/>
    <w:uiPriority w:val="21"/>
    <w:qFormat/>
    <w:rPr>
      <w:i/>
      <w:caps/>
      <w:color w:val="E65B01" w:themeColor="accent1" w:themeShade="BF"/>
      <w:spacing w:val="10"/>
      <w:sz w:val="18"/>
      <w:szCs w:val="18"/>
    </w:rPr>
  </w:style>
  <w:style w:type="paragraph" w:styleId="Citat">
    <w:name w:val="Quote"/>
    <w:basedOn w:val="Normal"/>
    <w:link w:val="CitatChar"/>
    <w:uiPriority w:val="29"/>
    <w:qFormat/>
    <w:rPr>
      <w:i/>
    </w:rPr>
  </w:style>
  <w:style w:type="character" w:customStyle="1" w:styleId="CitatChar">
    <w:name w:val="Citat Char"/>
    <w:basedOn w:val="Zadanifontodlomka"/>
    <w:link w:val="Citat"/>
    <w:uiPriority w:val="29"/>
    <w:rPr>
      <w:rFonts w:cstheme="minorHAnsi"/>
      <w:i/>
      <w:color w:val="414751" w:themeColor="text2" w:themeShade="BF"/>
      <w:sz w:val="20"/>
      <w:szCs w:val="20"/>
    </w:rPr>
  </w:style>
  <w:style w:type="paragraph" w:styleId="Naglaencitat">
    <w:name w:val="Intense Quote"/>
    <w:basedOn w:val="Citat"/>
    <w:link w:val="Naglaencitat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NaglaencitatChar">
    <w:name w:val="Naglašen citat Char"/>
    <w:basedOn w:val="Zadanifontodlomka"/>
    <w:link w:val="Naglaencitat"/>
    <w:uiPriority w:val="30"/>
    <w:rPr>
      <w:rFonts w:cstheme="minorHAnsi"/>
      <w:color w:val="E65B01" w:themeColor="accent1" w:themeShade="BF"/>
      <w:sz w:val="20"/>
      <w:szCs w:val="20"/>
    </w:rPr>
  </w:style>
  <w:style w:type="character" w:styleId="Istaknutareferenca">
    <w:name w:val="Intense Reference"/>
    <w:basedOn w:val="Zadanifontodlomka"/>
    <w:uiPriority w:val="32"/>
    <w:qFormat/>
    <w:rPr>
      <w:rFonts w:cs="Times New Roman"/>
      <w:b/>
      <w:caps/>
      <w:color w:val="3667C3" w:themeColor="accent2" w:themeShade="BF"/>
      <w:spacing w:val="5"/>
      <w:sz w:val="18"/>
      <w:szCs w:val="18"/>
    </w:rPr>
  </w:style>
  <w:style w:type="paragraph" w:styleId="Odlomakpopisa">
    <w:name w:val="List Paragraph"/>
    <w:basedOn w:val="Normal"/>
    <w:uiPriority w:val="36"/>
    <w:unhideWhenUsed/>
    <w:qFormat/>
    <w:pPr>
      <w:ind w:left="720"/>
      <w:contextualSpacing/>
    </w:pPr>
  </w:style>
  <w:style w:type="paragraph" w:styleId="Obinouvueno">
    <w:name w:val="Normal Indent"/>
    <w:basedOn w:val="Normal"/>
    <w:uiPriority w:val="99"/>
    <w:unhideWhenUsed/>
    <w:pPr>
      <w:ind w:left="720"/>
      <w:contextualSpacing/>
    </w:pPr>
  </w:style>
  <w:style w:type="numbering" w:customStyle="1" w:styleId="Numeriranipopis">
    <w:name w:val="Numerirani popis"/>
    <w:uiPriority w:val="99"/>
    <w:pPr>
      <w:numPr>
        <w:numId w:val="2"/>
      </w:numPr>
    </w:pPr>
  </w:style>
  <w:style w:type="character" w:styleId="Tekstrezerviranogmjesta">
    <w:name w:val="Placeholder Text"/>
    <w:basedOn w:val="Zadanifontodlomka"/>
    <w:uiPriority w:val="99"/>
    <w:unhideWhenUsed/>
    <w:rPr>
      <w:color w:val="808080"/>
    </w:rPr>
  </w:style>
  <w:style w:type="character" w:styleId="Naglaeno">
    <w:name w:val="Strong"/>
    <w:basedOn w:val="Zadanifontodlomka"/>
    <w:uiPriority w:val="22"/>
    <w:qFormat/>
    <w:rPr>
      <w:b/>
      <w:bCs/>
    </w:rPr>
  </w:style>
  <w:style w:type="character" w:styleId="Neupadljivoisticanje">
    <w:name w:val="Subtle Emphasis"/>
    <w:basedOn w:val="Zadanifontodlomka"/>
    <w:uiPriority w:val="19"/>
    <w:qFormat/>
    <w:rPr>
      <w:i/>
      <w:color w:val="E65B01" w:themeColor="accent1" w:themeShade="BF"/>
    </w:rPr>
  </w:style>
  <w:style w:type="character" w:styleId="Neupadljivareferenca">
    <w:name w:val="Subtle Reference"/>
    <w:basedOn w:val="Zadanifontodlomka"/>
    <w:uiPriority w:val="31"/>
    <w:qFormat/>
    <w:rPr>
      <w:rFonts w:cs="Times New Roman"/>
      <w:b/>
      <w:i/>
      <w:color w:val="3667C3" w:themeColor="accent2" w:themeShade="BF"/>
    </w:rPr>
  </w:style>
  <w:style w:type="table" w:styleId="Reetkatablice">
    <w:name w:val="Table Grid"/>
    <w:basedOn w:val="Obinatablica"/>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HAnsi"/>
      <w:color w:val="414751" w:themeColor="text2" w:themeShade="BF"/>
      <w:sz w:val="20"/>
      <w:szCs w:val="20"/>
    </w:rPr>
  </w:style>
  <w:style w:type="paragraph" w:styleId="Naslov1">
    <w:name w:val="heading 1"/>
    <w:basedOn w:val="Normal"/>
    <w:next w:val="Normal"/>
    <w:link w:val="Naslov1Char"/>
    <w:uiPriority w:val="9"/>
    <w:unhideWhenUsed/>
    <w:qFormat/>
    <w:pPr>
      <w:spacing w:before="360" w:after="40"/>
      <w:outlineLvl w:val="0"/>
    </w:pPr>
    <w:rPr>
      <w:rFonts w:asciiTheme="majorHAnsi" w:hAnsiTheme="majorHAnsi"/>
      <w:smallCaps/>
      <w:spacing w:val="5"/>
      <w:sz w:val="32"/>
      <w:szCs w:val="32"/>
    </w:rPr>
  </w:style>
  <w:style w:type="paragraph" w:styleId="Naslov2">
    <w:name w:val="heading 2"/>
    <w:basedOn w:val="Normal"/>
    <w:next w:val="Normal"/>
    <w:link w:val="Naslov2Char"/>
    <w:uiPriority w:val="9"/>
    <w:unhideWhenUsed/>
    <w:qFormat/>
    <w:pPr>
      <w:spacing w:after="0"/>
      <w:outlineLvl w:val="1"/>
    </w:pPr>
    <w:rPr>
      <w:rFonts w:asciiTheme="majorHAnsi" w:hAnsiTheme="majorHAnsi"/>
      <w:sz w:val="28"/>
      <w:szCs w:val="28"/>
    </w:rPr>
  </w:style>
  <w:style w:type="paragraph" w:styleId="Naslov3">
    <w:name w:val="heading 3"/>
    <w:basedOn w:val="Normal"/>
    <w:next w:val="Normal"/>
    <w:link w:val="Naslov3Char"/>
    <w:uiPriority w:val="9"/>
    <w:semiHidden/>
    <w:unhideWhenUsed/>
    <w:qFormat/>
    <w:pPr>
      <w:spacing w:after="0"/>
      <w:outlineLvl w:val="2"/>
    </w:pPr>
    <w:rPr>
      <w:rFonts w:asciiTheme="majorHAnsi" w:hAnsiTheme="majorHAnsi"/>
      <w:spacing w:val="5"/>
      <w:sz w:val="24"/>
      <w:szCs w:val="24"/>
    </w:rPr>
  </w:style>
  <w:style w:type="paragraph" w:styleId="Naslov4">
    <w:name w:val="heading 4"/>
    <w:basedOn w:val="Normal"/>
    <w:next w:val="Normal"/>
    <w:link w:val="Naslov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Naslov5">
    <w:name w:val="heading 5"/>
    <w:basedOn w:val="Normal"/>
    <w:next w:val="Normal"/>
    <w:link w:val="Naslov5Char"/>
    <w:uiPriority w:val="9"/>
    <w:semiHidden/>
    <w:unhideWhenUsed/>
    <w:qFormat/>
    <w:pPr>
      <w:spacing w:after="0"/>
      <w:outlineLvl w:val="4"/>
    </w:pPr>
    <w:rPr>
      <w:i/>
      <w:color w:val="E65B01" w:themeColor="accent1" w:themeShade="BF"/>
      <w:sz w:val="22"/>
      <w:szCs w:val="22"/>
    </w:rPr>
  </w:style>
  <w:style w:type="paragraph" w:styleId="Naslov6">
    <w:name w:val="heading 6"/>
    <w:basedOn w:val="Normal"/>
    <w:next w:val="Normal"/>
    <w:link w:val="Naslov6Char"/>
    <w:uiPriority w:val="9"/>
    <w:semiHidden/>
    <w:unhideWhenUsed/>
    <w:qFormat/>
    <w:pPr>
      <w:spacing w:after="0"/>
      <w:outlineLvl w:val="5"/>
    </w:pPr>
    <w:rPr>
      <w:b/>
      <w:color w:val="E65B01" w:themeColor="accent1" w:themeShade="BF"/>
    </w:rPr>
  </w:style>
  <w:style w:type="paragraph" w:styleId="Naslov7">
    <w:name w:val="heading 7"/>
    <w:basedOn w:val="Normal"/>
    <w:next w:val="Normal"/>
    <w:link w:val="Naslov7Char"/>
    <w:uiPriority w:val="9"/>
    <w:semiHidden/>
    <w:unhideWhenUsed/>
    <w:qFormat/>
    <w:pPr>
      <w:spacing w:after="0"/>
      <w:outlineLvl w:val="6"/>
    </w:pPr>
    <w:rPr>
      <w:b/>
      <w:i/>
      <w:color w:val="E65B01" w:themeColor="accent1" w:themeShade="BF"/>
    </w:rPr>
  </w:style>
  <w:style w:type="paragraph" w:styleId="Naslov8">
    <w:name w:val="heading 8"/>
    <w:basedOn w:val="Normal"/>
    <w:next w:val="Normal"/>
    <w:link w:val="Naslov8Char"/>
    <w:uiPriority w:val="9"/>
    <w:semiHidden/>
    <w:unhideWhenUsed/>
    <w:qFormat/>
    <w:pPr>
      <w:spacing w:after="0"/>
      <w:outlineLvl w:val="7"/>
    </w:pPr>
    <w:rPr>
      <w:b/>
      <w:color w:val="3667C3" w:themeColor="accent2" w:themeShade="BF"/>
    </w:rPr>
  </w:style>
  <w:style w:type="paragraph" w:styleId="Naslov9">
    <w:name w:val="heading 9"/>
    <w:basedOn w:val="Normal"/>
    <w:next w:val="Normal"/>
    <w:link w:val="Naslov9Char"/>
    <w:uiPriority w:val="9"/>
    <w:semiHidden/>
    <w:unhideWhenUsed/>
    <w:qFormat/>
    <w:pPr>
      <w:spacing w:after="0"/>
      <w:outlineLvl w:val="8"/>
    </w:pPr>
    <w:rPr>
      <w:b/>
      <w:i/>
      <w:color w:val="3667C3" w:themeColor="accent2" w:themeShade="BF"/>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heme="majorHAnsi" w:hAnsiTheme="majorHAnsi" w:cstheme="minorHAnsi"/>
      <w:smallCaps/>
      <w:color w:val="414751" w:themeColor="text2" w:themeShade="BF"/>
      <w:spacing w:val="5"/>
      <w:sz w:val="32"/>
      <w:szCs w:val="32"/>
    </w:rPr>
  </w:style>
  <w:style w:type="character" w:customStyle="1" w:styleId="Naslov2Char">
    <w:name w:val="Naslov 2 Char"/>
    <w:basedOn w:val="Zadanifontodlomka"/>
    <w:link w:val="Naslov2"/>
    <w:uiPriority w:val="9"/>
    <w:rPr>
      <w:rFonts w:asciiTheme="majorHAnsi" w:hAnsiTheme="majorHAnsi" w:cstheme="minorHAnsi"/>
      <w:color w:val="414751" w:themeColor="text2" w:themeShade="BF"/>
      <w:sz w:val="28"/>
      <w:szCs w:val="28"/>
    </w:rPr>
  </w:style>
  <w:style w:type="paragraph" w:styleId="Naslov">
    <w:name w:val="Title"/>
    <w:basedOn w:val="Normal"/>
    <w:link w:val="NaslovChar"/>
    <w:uiPriority w:val="10"/>
    <w:qFormat/>
    <w:rPr>
      <w:rFonts w:asciiTheme="majorHAnsi" w:hAnsiTheme="majorHAnsi"/>
      <w:smallCaps/>
      <w:color w:val="FE8637" w:themeColor="accent1"/>
      <w:spacing w:val="10"/>
      <w:sz w:val="48"/>
      <w:szCs w:val="48"/>
    </w:rPr>
  </w:style>
  <w:style w:type="character" w:customStyle="1" w:styleId="NaslovChar">
    <w:name w:val="Naslov Char"/>
    <w:basedOn w:val="Zadanifontodlomka"/>
    <w:link w:val="Naslov"/>
    <w:uiPriority w:val="10"/>
    <w:rPr>
      <w:rFonts w:asciiTheme="majorHAnsi" w:hAnsiTheme="majorHAnsi" w:cstheme="minorHAnsi"/>
      <w:smallCaps/>
      <w:color w:val="FE8637" w:themeColor="accent1"/>
      <w:spacing w:val="10"/>
      <w:sz w:val="48"/>
      <w:szCs w:val="48"/>
    </w:rPr>
  </w:style>
  <w:style w:type="paragraph" w:styleId="Podnaslov">
    <w:name w:val="Subtitle"/>
    <w:basedOn w:val="Normal"/>
    <w:link w:val="PodnaslovChar"/>
    <w:uiPriority w:val="11"/>
    <w:qFormat/>
    <w:rPr>
      <w:i/>
      <w:color w:val="575F6D" w:themeColor="text2"/>
      <w:spacing w:val="5"/>
      <w:sz w:val="24"/>
      <w:szCs w:val="24"/>
    </w:rPr>
  </w:style>
  <w:style w:type="character" w:customStyle="1" w:styleId="PodnaslovChar">
    <w:name w:val="Podnaslov Char"/>
    <w:basedOn w:val="Zadanifontodlomka"/>
    <w:link w:val="Podnaslov"/>
    <w:uiPriority w:val="11"/>
    <w:rPr>
      <w:rFonts w:cstheme="minorHAnsi"/>
      <w:i/>
      <w:color w:val="575F6D" w:themeColor="text2"/>
      <w:spacing w:val="5"/>
      <w:sz w:val="24"/>
      <w:szCs w:val="24"/>
    </w:rPr>
  </w:style>
  <w:style w:type="paragraph" w:styleId="Tekstbalonia">
    <w:name w:val="Balloon Text"/>
    <w:basedOn w:val="Normal"/>
    <w:link w:val="TekstbaloniaChar"/>
    <w:uiPriority w:val="99"/>
    <w:semiHidden/>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color w:val="414751" w:themeColor="text2" w:themeShade="BF"/>
      <w:sz w:val="16"/>
      <w:szCs w:val="16"/>
    </w:rPr>
  </w:style>
  <w:style w:type="character" w:styleId="Naslovknjige">
    <w:name w:val="Book Title"/>
    <w:basedOn w:val="Zadanifontodlomka"/>
    <w:uiPriority w:val="33"/>
    <w:qFormat/>
    <w:rPr>
      <w:rFonts w:cs="Times New Roman"/>
      <w:smallCaps/>
      <w:color w:val="000000"/>
      <w:spacing w:val="10"/>
    </w:rPr>
  </w:style>
  <w:style w:type="numbering" w:customStyle="1" w:styleId="Popissgrafikimoznakama">
    <w:name w:val="Popis s grafičkim oznakama"/>
    <w:uiPriority w:val="99"/>
    <w:pPr>
      <w:numPr>
        <w:numId w:val="1"/>
      </w:numPr>
    </w:pPr>
  </w:style>
  <w:style w:type="paragraph" w:styleId="Opisslike">
    <w:name w:val="caption"/>
    <w:basedOn w:val="Normal"/>
    <w:next w:val="Normal"/>
    <w:uiPriority w:val="99"/>
    <w:unhideWhenUsed/>
    <w:pPr>
      <w:spacing w:line="240" w:lineRule="auto"/>
      <w:jc w:val="right"/>
    </w:pPr>
    <w:rPr>
      <w:b/>
      <w:bCs/>
      <w:color w:val="E65B01" w:themeColor="accent1" w:themeShade="BF"/>
      <w:sz w:val="16"/>
      <w:szCs w:val="16"/>
    </w:rPr>
  </w:style>
  <w:style w:type="character" w:styleId="Istaknuto">
    <w:name w:val="Emphasis"/>
    <w:uiPriority w:val="20"/>
    <w:qFormat/>
    <w:rPr>
      <w:b/>
      <w:i/>
      <w:color w:val="2B2F36" w:themeColor="text2" w:themeShade="80"/>
      <w:spacing w:val="10"/>
      <w:sz w:val="18"/>
      <w:szCs w:val="18"/>
    </w:rPr>
  </w:style>
  <w:style w:type="paragraph" w:styleId="Podnoje">
    <w:name w:val="footer"/>
    <w:basedOn w:val="Normal"/>
    <w:link w:val="PodnojeChar"/>
    <w:uiPriority w:val="99"/>
    <w:unhideWhenUsed/>
    <w:pPr>
      <w:tabs>
        <w:tab w:val="center" w:pos="4680"/>
        <w:tab w:val="right" w:pos="9360"/>
      </w:tabs>
      <w:spacing w:after="0" w:line="240" w:lineRule="auto"/>
    </w:pPr>
  </w:style>
  <w:style w:type="character" w:customStyle="1" w:styleId="PodnojeChar">
    <w:name w:val="Podnožje Char"/>
    <w:basedOn w:val="Zadanifontodlomka"/>
    <w:link w:val="Podnoje"/>
    <w:uiPriority w:val="99"/>
    <w:rPr>
      <w:rFonts w:cstheme="minorHAnsi"/>
      <w:color w:val="414751" w:themeColor="text2" w:themeShade="BF"/>
      <w:sz w:val="20"/>
      <w:szCs w:val="20"/>
    </w:rPr>
  </w:style>
  <w:style w:type="paragraph" w:styleId="Zaglavlje">
    <w:name w:val="header"/>
    <w:basedOn w:val="Normal"/>
    <w:link w:val="ZaglavljeChar"/>
    <w:uiPriority w:val="99"/>
    <w:unhideWhenUsed/>
    <w:pPr>
      <w:tabs>
        <w:tab w:val="center" w:pos="4680"/>
        <w:tab w:val="right" w:pos="9360"/>
      </w:tabs>
      <w:spacing w:after="0" w:line="240" w:lineRule="auto"/>
    </w:pPr>
  </w:style>
  <w:style w:type="character" w:customStyle="1" w:styleId="ZaglavljeChar">
    <w:name w:val="Zaglavlje Char"/>
    <w:basedOn w:val="Zadanifontodlomka"/>
    <w:link w:val="Zaglavlje"/>
    <w:uiPriority w:val="99"/>
    <w:rPr>
      <w:rFonts w:cstheme="minorHAnsi"/>
      <w:color w:val="414751" w:themeColor="text2" w:themeShade="BF"/>
      <w:sz w:val="20"/>
      <w:szCs w:val="20"/>
    </w:rPr>
  </w:style>
  <w:style w:type="character" w:customStyle="1" w:styleId="Naslov3Char">
    <w:name w:val="Naslov 3 Char"/>
    <w:basedOn w:val="Zadanifontodlomka"/>
    <w:link w:val="Naslov3"/>
    <w:uiPriority w:val="9"/>
    <w:semiHidden/>
    <w:rPr>
      <w:rFonts w:asciiTheme="majorHAnsi" w:hAnsiTheme="majorHAnsi" w:cstheme="minorHAnsi"/>
      <w:color w:val="414751" w:themeColor="text2" w:themeShade="BF"/>
      <w:spacing w:val="5"/>
      <w:sz w:val="24"/>
      <w:szCs w:val="24"/>
    </w:rPr>
  </w:style>
  <w:style w:type="character" w:customStyle="1" w:styleId="Naslov4Char">
    <w:name w:val="Naslov 4 Char"/>
    <w:basedOn w:val="Zadanifontodlomka"/>
    <w:link w:val="Naslov4"/>
    <w:uiPriority w:val="9"/>
    <w:semiHidden/>
    <w:rPr>
      <w:rFonts w:asciiTheme="majorHAnsi" w:hAnsiTheme="majorHAnsi" w:cstheme="minorHAnsi"/>
      <w:color w:val="E65B01" w:themeColor="accent1" w:themeShade="BF"/>
    </w:rPr>
  </w:style>
  <w:style w:type="character" w:customStyle="1" w:styleId="Naslov5Char">
    <w:name w:val="Naslov 5 Char"/>
    <w:basedOn w:val="Zadanifontodlomka"/>
    <w:link w:val="Naslov5"/>
    <w:uiPriority w:val="9"/>
    <w:semiHidden/>
    <w:rPr>
      <w:rFonts w:cstheme="minorHAnsi"/>
      <w:i/>
      <w:color w:val="E65B01" w:themeColor="accent1" w:themeShade="BF"/>
    </w:rPr>
  </w:style>
  <w:style w:type="character" w:customStyle="1" w:styleId="Naslov6Char">
    <w:name w:val="Naslov 6 Char"/>
    <w:basedOn w:val="Zadanifontodlomka"/>
    <w:link w:val="Naslov6"/>
    <w:uiPriority w:val="9"/>
    <w:semiHidden/>
    <w:rPr>
      <w:rFonts w:cstheme="minorHAnsi"/>
      <w:b/>
      <w:color w:val="E65B01" w:themeColor="accent1" w:themeShade="BF"/>
      <w:sz w:val="20"/>
      <w:szCs w:val="20"/>
    </w:rPr>
  </w:style>
  <w:style w:type="character" w:customStyle="1" w:styleId="Naslov7Char">
    <w:name w:val="Naslov 7 Char"/>
    <w:basedOn w:val="Zadanifontodlomka"/>
    <w:link w:val="Naslov7"/>
    <w:uiPriority w:val="9"/>
    <w:semiHidden/>
    <w:rPr>
      <w:rFonts w:cstheme="minorHAnsi"/>
      <w:b/>
      <w:i/>
      <w:color w:val="E65B01" w:themeColor="accent1" w:themeShade="BF"/>
      <w:sz w:val="20"/>
      <w:szCs w:val="20"/>
    </w:rPr>
  </w:style>
  <w:style w:type="character" w:customStyle="1" w:styleId="Naslov8Char">
    <w:name w:val="Naslov 8 Char"/>
    <w:basedOn w:val="Zadanifontodlomka"/>
    <w:link w:val="Naslov8"/>
    <w:uiPriority w:val="9"/>
    <w:semiHidden/>
    <w:rPr>
      <w:rFonts w:cstheme="minorHAnsi"/>
      <w:b/>
      <w:color w:val="3667C3" w:themeColor="accent2" w:themeShade="BF"/>
      <w:sz w:val="20"/>
      <w:szCs w:val="20"/>
    </w:rPr>
  </w:style>
  <w:style w:type="character" w:customStyle="1" w:styleId="Naslov9Char">
    <w:name w:val="Naslov 9 Char"/>
    <w:basedOn w:val="Zadanifontodlomka"/>
    <w:link w:val="Naslov9"/>
    <w:uiPriority w:val="9"/>
    <w:semiHidden/>
    <w:rPr>
      <w:rFonts w:cstheme="minorHAnsi"/>
      <w:b/>
      <w:i/>
      <w:color w:val="3667C3" w:themeColor="accent2" w:themeShade="BF"/>
      <w:sz w:val="18"/>
      <w:szCs w:val="18"/>
    </w:rPr>
  </w:style>
  <w:style w:type="character" w:styleId="Jakoisticanje">
    <w:name w:val="Intense Emphasis"/>
    <w:basedOn w:val="Zadanifontodlomka"/>
    <w:uiPriority w:val="21"/>
    <w:qFormat/>
    <w:rPr>
      <w:i/>
      <w:caps/>
      <w:color w:val="E65B01" w:themeColor="accent1" w:themeShade="BF"/>
      <w:spacing w:val="10"/>
      <w:sz w:val="18"/>
      <w:szCs w:val="18"/>
    </w:rPr>
  </w:style>
  <w:style w:type="paragraph" w:styleId="Citat">
    <w:name w:val="Quote"/>
    <w:basedOn w:val="Normal"/>
    <w:link w:val="CitatChar"/>
    <w:uiPriority w:val="29"/>
    <w:qFormat/>
    <w:rPr>
      <w:i/>
    </w:rPr>
  </w:style>
  <w:style w:type="character" w:customStyle="1" w:styleId="CitatChar">
    <w:name w:val="Citat Char"/>
    <w:basedOn w:val="Zadanifontodlomka"/>
    <w:link w:val="Citat"/>
    <w:uiPriority w:val="29"/>
    <w:rPr>
      <w:rFonts w:cstheme="minorHAnsi"/>
      <w:i/>
      <w:color w:val="414751" w:themeColor="text2" w:themeShade="BF"/>
      <w:sz w:val="20"/>
      <w:szCs w:val="20"/>
    </w:rPr>
  </w:style>
  <w:style w:type="paragraph" w:styleId="Naglaencitat">
    <w:name w:val="Intense Quote"/>
    <w:basedOn w:val="Citat"/>
    <w:link w:val="Naglaencitat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NaglaencitatChar">
    <w:name w:val="Naglašen citat Char"/>
    <w:basedOn w:val="Zadanifontodlomka"/>
    <w:link w:val="Naglaencitat"/>
    <w:uiPriority w:val="30"/>
    <w:rPr>
      <w:rFonts w:cstheme="minorHAnsi"/>
      <w:color w:val="E65B01" w:themeColor="accent1" w:themeShade="BF"/>
      <w:sz w:val="20"/>
      <w:szCs w:val="20"/>
    </w:rPr>
  </w:style>
  <w:style w:type="character" w:styleId="Istaknutareferenca">
    <w:name w:val="Intense Reference"/>
    <w:basedOn w:val="Zadanifontodlomka"/>
    <w:uiPriority w:val="32"/>
    <w:qFormat/>
    <w:rPr>
      <w:rFonts w:cs="Times New Roman"/>
      <w:b/>
      <w:caps/>
      <w:color w:val="3667C3" w:themeColor="accent2" w:themeShade="BF"/>
      <w:spacing w:val="5"/>
      <w:sz w:val="18"/>
      <w:szCs w:val="18"/>
    </w:rPr>
  </w:style>
  <w:style w:type="paragraph" w:styleId="Odlomakpopisa">
    <w:name w:val="List Paragraph"/>
    <w:basedOn w:val="Normal"/>
    <w:uiPriority w:val="36"/>
    <w:unhideWhenUsed/>
    <w:qFormat/>
    <w:pPr>
      <w:ind w:left="720"/>
      <w:contextualSpacing/>
    </w:pPr>
  </w:style>
  <w:style w:type="paragraph" w:styleId="Obinouvueno">
    <w:name w:val="Normal Indent"/>
    <w:basedOn w:val="Normal"/>
    <w:uiPriority w:val="99"/>
    <w:unhideWhenUsed/>
    <w:pPr>
      <w:ind w:left="720"/>
      <w:contextualSpacing/>
    </w:pPr>
  </w:style>
  <w:style w:type="numbering" w:customStyle="1" w:styleId="Numeriranipopis">
    <w:name w:val="Numerirani popis"/>
    <w:uiPriority w:val="99"/>
    <w:pPr>
      <w:numPr>
        <w:numId w:val="2"/>
      </w:numPr>
    </w:pPr>
  </w:style>
  <w:style w:type="character" w:styleId="Tekstrezerviranogmjesta">
    <w:name w:val="Placeholder Text"/>
    <w:basedOn w:val="Zadanifontodlomka"/>
    <w:uiPriority w:val="99"/>
    <w:unhideWhenUsed/>
    <w:rPr>
      <w:color w:val="808080"/>
    </w:rPr>
  </w:style>
  <w:style w:type="character" w:styleId="Naglaeno">
    <w:name w:val="Strong"/>
    <w:basedOn w:val="Zadanifontodlomka"/>
    <w:uiPriority w:val="22"/>
    <w:qFormat/>
    <w:rPr>
      <w:b/>
      <w:bCs/>
    </w:rPr>
  </w:style>
  <w:style w:type="character" w:styleId="Neupadljivoisticanje">
    <w:name w:val="Subtle Emphasis"/>
    <w:basedOn w:val="Zadanifontodlomka"/>
    <w:uiPriority w:val="19"/>
    <w:qFormat/>
    <w:rPr>
      <w:i/>
      <w:color w:val="E65B01" w:themeColor="accent1" w:themeShade="BF"/>
    </w:rPr>
  </w:style>
  <w:style w:type="character" w:styleId="Neupadljivareferenca">
    <w:name w:val="Subtle Reference"/>
    <w:basedOn w:val="Zadanifontodlomka"/>
    <w:uiPriority w:val="31"/>
    <w:qFormat/>
    <w:rPr>
      <w:rFonts w:cs="Times New Roman"/>
      <w:b/>
      <w:i/>
      <w:color w:val="3667C3" w:themeColor="accent2" w:themeShade="BF"/>
    </w:rPr>
  </w:style>
  <w:style w:type="table" w:styleId="Reetkatablice">
    <w:name w:val="Table Grid"/>
    <w:basedOn w:val="Obinatablica"/>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1.xls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package" Target="embeddings/Microsoft_Excel_Worksheet2.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69;itelj02\AppData\Roaming\Microsoft\Predlo&#353;ci\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2014-12-31T00:00:00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8797C8-DA9B-4158-8BE1-FEACDF9AF054}">
  <ds:schemaRefs>
    <ds:schemaRef ds:uri="http://schemas.microsoft.com/sharepoint/v3/contenttype/forms"/>
  </ds:schemaRefs>
</ds:datastoreItem>
</file>

<file path=customXml/itemProps3.xml><?xml version="1.0" encoding="utf-8"?>
<ds:datastoreItem xmlns:ds="http://schemas.openxmlformats.org/officeDocument/2006/customXml" ds:itemID="{204B2D7B-142F-4974-B830-3F98EA5C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1</TotalTime>
  <Pages>5</Pages>
  <Words>887</Words>
  <Characters>5057</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BILJEŠKE UZ FINANCIJSKI IZVJEŠTAJ ZA 2014. GODINU</vt: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FINANCIJSKI IZVJEŠTAJ ZA 2014. GODINU</dc:title>
  <dc:creator>Učitelj02</dc:creator>
  <cp:lastModifiedBy>Korisnik</cp:lastModifiedBy>
  <cp:revision>2</cp:revision>
  <cp:lastPrinted>2015-01-30T11:37:00Z</cp:lastPrinted>
  <dcterms:created xsi:type="dcterms:W3CDTF">2016-01-26T07:52:00Z</dcterms:created>
  <dcterms:modified xsi:type="dcterms:W3CDTF">2016-01-26T07:52:00Z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